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F7E79" w14:textId="33FAA0DB" w:rsidR="0072138A" w:rsidRPr="00323B42" w:rsidRDefault="0072138A" w:rsidP="0072138A">
      <w:pPr>
        <w:spacing w:line="276" w:lineRule="auto"/>
        <w:rPr>
          <w:lang w:val="en-US"/>
        </w:rPr>
      </w:pPr>
      <w:r w:rsidRPr="00323B42">
        <w:rPr>
          <w:smallCaps/>
          <w:color w:val="000000" w:themeColor="text1"/>
          <w:sz w:val="24"/>
          <w:szCs w:val="24"/>
          <w:lang w:val="en-US"/>
        </w:rPr>
        <w:t>Press</w:t>
      </w:r>
      <w:r w:rsidR="00323B42" w:rsidRPr="00323B42">
        <w:rPr>
          <w:smallCaps/>
          <w:color w:val="000000" w:themeColor="text1"/>
          <w:sz w:val="24"/>
          <w:szCs w:val="24"/>
          <w:lang w:val="en-US"/>
        </w:rPr>
        <w:t xml:space="preserve"> Re</w:t>
      </w:r>
      <w:r w:rsidR="00323B42">
        <w:rPr>
          <w:smallCaps/>
          <w:color w:val="000000" w:themeColor="text1"/>
          <w:sz w:val="24"/>
          <w:szCs w:val="24"/>
          <w:lang w:val="en-US"/>
        </w:rPr>
        <w:t>lease</w:t>
      </w:r>
    </w:p>
    <w:p w14:paraId="3EE64045" w14:textId="7EDB2AFD" w:rsidR="008A44E4" w:rsidRPr="00323B42" w:rsidRDefault="00323B42" w:rsidP="0072138A">
      <w:pPr>
        <w:spacing w:line="276" w:lineRule="auto"/>
        <w:rPr>
          <w:b/>
          <w:sz w:val="28"/>
          <w:szCs w:val="28"/>
          <w:lang w:val="en-US"/>
        </w:rPr>
      </w:pPr>
      <w:r w:rsidRPr="00323B42">
        <w:rPr>
          <w:b/>
          <w:sz w:val="28"/>
          <w:szCs w:val="28"/>
          <w:lang w:val="en-US"/>
        </w:rPr>
        <w:t>Now also in Switzerland</w:t>
      </w:r>
      <w:r w:rsidR="008A44E4" w:rsidRPr="00323B42">
        <w:rPr>
          <w:b/>
          <w:sz w:val="28"/>
          <w:szCs w:val="28"/>
          <w:lang w:val="en-US"/>
        </w:rPr>
        <w:t xml:space="preserve">: </w:t>
      </w:r>
      <w:r w:rsidRPr="00323B42">
        <w:rPr>
          <w:b/>
          <w:sz w:val="28"/>
          <w:szCs w:val="28"/>
          <w:lang w:val="en-US"/>
        </w:rPr>
        <w:t>The</w:t>
      </w:r>
      <w:r w:rsidR="008A44E4" w:rsidRPr="00323B42">
        <w:rPr>
          <w:b/>
          <w:sz w:val="28"/>
          <w:szCs w:val="28"/>
          <w:lang w:val="en-US"/>
        </w:rPr>
        <w:t xml:space="preserve"> World of Data!</w:t>
      </w:r>
    </w:p>
    <w:p w14:paraId="08A179BF" w14:textId="6C7CAE81" w:rsidR="0072138A" w:rsidRPr="00323B42" w:rsidRDefault="0072138A" w:rsidP="0072138A">
      <w:pPr>
        <w:spacing w:line="257" w:lineRule="auto"/>
        <w:rPr>
          <w:lang w:val="en-US"/>
        </w:rPr>
      </w:pPr>
    </w:p>
    <w:p w14:paraId="619342C5" w14:textId="729198D6" w:rsidR="0072138A" w:rsidRPr="00323B42" w:rsidRDefault="00323B42" w:rsidP="0072138A">
      <w:pPr>
        <w:spacing w:line="257" w:lineRule="auto"/>
        <w:rPr>
          <w:lang w:val="en-US"/>
        </w:rPr>
      </w:pPr>
      <w:r w:rsidRPr="00323B42">
        <w:rPr>
          <w:b/>
          <w:bCs/>
          <w:lang w:val="en-US"/>
        </w:rPr>
        <w:t>Basel, 12th May 2023 – for the first time: This year, the data and analytics event World of Data will take place for the first time also in Switzerland on 19th September 2023. The management consultancy b.telligent invites BI visionaries, data experts and software manufacturers to Switzerland on this occasion. Awaiting you will be stimulating lectures by experts, case studies by renowned clients, and innovative breaktime chats on big data, business intelligence, IoT &amp; cloud, data science, AI &amp; data visualization as well as customer intelligence. Secure an early-bird ticket at a discount now.</w:t>
      </w:r>
    </w:p>
    <w:p w14:paraId="7C2B94C3" w14:textId="77777777" w:rsidR="00323B42" w:rsidRPr="00323B42" w:rsidRDefault="00323B42" w:rsidP="0072138A">
      <w:pPr>
        <w:spacing w:line="257" w:lineRule="auto"/>
        <w:rPr>
          <w:lang w:val="en-US"/>
        </w:rPr>
      </w:pPr>
    </w:p>
    <w:p w14:paraId="3A3F38C6" w14:textId="7342571C" w:rsidR="00323B42" w:rsidRPr="00323B42" w:rsidRDefault="00323B42" w:rsidP="00323B42">
      <w:pPr>
        <w:pStyle w:val="StandardWeb"/>
        <w:shd w:val="clear" w:color="auto" w:fill="FFFFFF"/>
        <w:spacing w:before="0" w:beforeAutospacing="0" w:after="180" w:afterAutospacing="0"/>
        <w:jc w:val="both"/>
        <w:rPr>
          <w:rFonts w:ascii="Calibri" w:hAnsi="Calibri" w:cs="Calibri"/>
          <w:color w:val="333333"/>
          <w:sz w:val="22"/>
          <w:szCs w:val="22"/>
          <w:lang w:val="en-US"/>
        </w:rPr>
      </w:pPr>
      <w:r w:rsidRPr="00323B42">
        <w:rPr>
          <w:rFonts w:ascii="Calibri" w:hAnsi="Calibri" w:cs="Calibri"/>
          <w:color w:val="333333"/>
          <w:sz w:val="22"/>
          <w:szCs w:val="22"/>
          <w:lang w:val="en-US"/>
        </w:rPr>
        <w:t>With over 650 participants and experts from marketing, IT and controlling etc., </w:t>
      </w:r>
      <w:r w:rsidRPr="00323B42">
        <w:rPr>
          <w:rStyle w:val="Hervorhebung"/>
          <w:rFonts w:ascii="Calibri" w:hAnsi="Calibri" w:cs="Calibri"/>
          <w:color w:val="333333"/>
          <w:sz w:val="22"/>
          <w:szCs w:val="22"/>
          <w:lang w:val="en-US"/>
        </w:rPr>
        <w:t>World of Data</w:t>
      </w:r>
      <w:r w:rsidRPr="00323B42">
        <w:rPr>
          <w:rFonts w:ascii="Calibri" w:hAnsi="Calibri" w:cs="Calibri"/>
          <w:color w:val="333333"/>
          <w:sz w:val="22"/>
          <w:szCs w:val="22"/>
          <w:lang w:val="en-US"/>
        </w:rPr>
        <w:t> 2022 in Munich was a huge success! 30 customer presentations captivated visitors, the exhibition by 20 partners was well-attended, and innovative breaktime chats prompted interesting exchanges. "So it's no wonder that we wanted to bring this unique data and analytics event to Switzerland as well," says Sandro von Ins, Managing Director of the b.telligent location in Basel.</w:t>
      </w:r>
    </w:p>
    <w:p w14:paraId="2671D887" w14:textId="6736F1B3" w:rsidR="00323B42" w:rsidRPr="00323B42" w:rsidRDefault="00323B42" w:rsidP="00323B42">
      <w:pPr>
        <w:pStyle w:val="berschrift2"/>
        <w:spacing w:before="0" w:beforeAutospacing="0" w:after="0" w:afterAutospacing="0"/>
        <w:rPr>
          <w:rFonts w:ascii="Calibri" w:eastAsia="Calibri" w:hAnsi="Calibri" w:cs="Calibri"/>
          <w:color w:val="404040"/>
          <w:sz w:val="22"/>
          <w:szCs w:val="22"/>
          <w:bdr w:val="nil"/>
          <w:lang w:val="en-US"/>
        </w:rPr>
      </w:pPr>
      <w:r w:rsidRPr="00323B42">
        <w:rPr>
          <w:rFonts w:ascii="Calibri" w:eastAsia="Calibri" w:hAnsi="Calibri" w:cs="Calibri"/>
          <w:color w:val="404040"/>
          <w:sz w:val="22"/>
          <w:szCs w:val="22"/>
          <w:bdr w:val="nil"/>
          <w:lang w:val="en-US"/>
        </w:rPr>
        <w:t>Welcome to the World of Data</w:t>
      </w:r>
    </w:p>
    <w:p w14:paraId="0EB5183D" w14:textId="77777777" w:rsidR="00323B42" w:rsidRDefault="00323B42" w:rsidP="00323B42">
      <w:pPr>
        <w:pStyle w:val="margin-bottom"/>
        <w:shd w:val="clear" w:color="auto" w:fill="FFFFFF"/>
        <w:spacing w:before="0" w:beforeAutospacing="0" w:after="0" w:afterAutospacing="0"/>
        <w:jc w:val="both"/>
        <w:rPr>
          <w:rFonts w:ascii="Calibri" w:hAnsi="Calibri" w:cs="Calibri"/>
          <w:color w:val="333333"/>
          <w:sz w:val="22"/>
          <w:szCs w:val="22"/>
          <w:lang w:val="en-US"/>
        </w:rPr>
      </w:pPr>
      <w:r w:rsidRPr="00323B42">
        <w:rPr>
          <w:rFonts w:ascii="Calibri" w:hAnsi="Calibri" w:cs="Calibri"/>
          <w:color w:val="333333"/>
          <w:sz w:val="22"/>
          <w:szCs w:val="22"/>
          <w:lang w:val="en-US"/>
        </w:rPr>
        <w:t>"More than 250 participants, 20 customer presentations from diverse sectors, an exhibition with around 10 software manufacturers and numerous opportunities to exchange ideas with experts from BI, marketing, IT and controlling as well as renowned industry luminaries: </w:t>
      </w:r>
      <w:r w:rsidRPr="00323B42">
        <w:rPr>
          <w:rStyle w:val="Hervorhebung"/>
          <w:rFonts w:ascii="Calibri" w:hAnsi="Calibri" w:cs="Calibri"/>
          <w:color w:val="333333"/>
          <w:sz w:val="22"/>
          <w:szCs w:val="22"/>
          <w:lang w:val="en-US"/>
        </w:rPr>
        <w:t>World of Data</w:t>
      </w:r>
      <w:r w:rsidRPr="00323B42">
        <w:rPr>
          <w:rFonts w:ascii="Calibri" w:hAnsi="Calibri" w:cs="Calibri"/>
          <w:color w:val="333333"/>
          <w:sz w:val="22"/>
          <w:szCs w:val="22"/>
          <w:lang w:val="en-US"/>
        </w:rPr>
        <w:t> unites a wide variety of challenges posed by data and brings them down to a common denominator at the exhibition," explains Caspar von Stülpnagel, managing director of b.telligent's location in Basel, with great anticipation. "What we have learned over the last 15 years is that progress takes place when you combine your strengths and knowledge," says Klaus Blaschek, founder and managing director of b.telligent. "This basic understanding culminates at </w:t>
      </w:r>
      <w:r w:rsidRPr="00323B42">
        <w:rPr>
          <w:rStyle w:val="Hervorhebung"/>
          <w:rFonts w:ascii="Calibri" w:hAnsi="Calibri" w:cs="Calibri"/>
          <w:color w:val="333333"/>
          <w:sz w:val="22"/>
          <w:szCs w:val="22"/>
          <w:lang w:val="en-US"/>
        </w:rPr>
        <w:t>World of Data</w:t>
      </w:r>
      <w:r w:rsidRPr="00323B42">
        <w:rPr>
          <w:rFonts w:ascii="Calibri" w:hAnsi="Calibri" w:cs="Calibri"/>
          <w:color w:val="333333"/>
          <w:sz w:val="22"/>
          <w:szCs w:val="22"/>
          <w:lang w:val="en-US"/>
        </w:rPr>
        <w:t> which is also taking place in Switzerland for the first time this year: It is a venue to exchange experiences, learn from best practices and collaborate to advance digitization at our enterprises. The fact that we succeed in this is indicated to us by the participants every time." Caspar von Stülpnagel and Sandron von Ins are particularly pleased that they were able to win premium clients such as Volvo, Emmi, Moderna and Zurich for presentations at </w:t>
      </w:r>
      <w:r w:rsidRPr="00323B42">
        <w:rPr>
          <w:rStyle w:val="Hervorhebung"/>
          <w:rFonts w:ascii="Calibri" w:hAnsi="Calibri" w:cs="Calibri"/>
          <w:color w:val="333333"/>
          <w:sz w:val="22"/>
          <w:szCs w:val="22"/>
          <w:lang w:val="en-US"/>
        </w:rPr>
        <w:t>World of Data</w:t>
      </w:r>
      <w:r w:rsidRPr="00323B42">
        <w:rPr>
          <w:rFonts w:ascii="Calibri" w:hAnsi="Calibri" w:cs="Calibri"/>
          <w:color w:val="333333"/>
          <w:sz w:val="22"/>
          <w:szCs w:val="22"/>
          <w:lang w:val="en-US"/>
        </w:rPr>
        <w:t> 2023 in Switzerland. Short breaktime chats on big data, IoT &amp; cloud, customer intelligence, data visualization as well as data science &amp; AI will expand the program.</w:t>
      </w:r>
    </w:p>
    <w:p w14:paraId="5875BFE9" w14:textId="77777777" w:rsidR="00323B42" w:rsidRDefault="00323B42" w:rsidP="00323B42">
      <w:pPr>
        <w:pStyle w:val="margin-bottom"/>
        <w:shd w:val="clear" w:color="auto" w:fill="FFFFFF"/>
        <w:spacing w:before="0" w:beforeAutospacing="0" w:after="0" w:afterAutospacing="0"/>
        <w:jc w:val="both"/>
        <w:rPr>
          <w:rFonts w:ascii="Calibri" w:hAnsi="Calibri" w:cs="Calibri"/>
          <w:color w:val="333333"/>
          <w:sz w:val="22"/>
          <w:szCs w:val="22"/>
          <w:lang w:val="en-US"/>
        </w:rPr>
      </w:pPr>
    </w:p>
    <w:p w14:paraId="23193BAB" w14:textId="77777777" w:rsidR="00323B42" w:rsidRDefault="00323B42" w:rsidP="00323B42">
      <w:pPr>
        <w:pStyle w:val="margin-bottom"/>
        <w:shd w:val="clear" w:color="auto" w:fill="FFFFFF"/>
        <w:spacing w:before="0" w:beforeAutospacing="0" w:after="0" w:afterAutospacing="0"/>
        <w:jc w:val="both"/>
        <w:rPr>
          <w:rFonts w:ascii="Calibri" w:eastAsia="Calibri" w:hAnsi="Calibri" w:cs="Calibri"/>
          <w:b/>
          <w:bCs/>
          <w:color w:val="404040"/>
          <w:sz w:val="22"/>
          <w:szCs w:val="22"/>
          <w:bdr w:val="nil"/>
          <w:lang w:val="en-US"/>
        </w:rPr>
      </w:pPr>
      <w:r w:rsidRPr="00323B42">
        <w:rPr>
          <w:rFonts w:ascii="Calibri" w:eastAsia="Calibri" w:hAnsi="Calibri" w:cs="Calibri"/>
          <w:b/>
          <w:bCs/>
          <w:color w:val="404040"/>
          <w:sz w:val="22"/>
          <w:szCs w:val="22"/>
          <w:bdr w:val="nil"/>
          <w:lang w:val="en-US"/>
        </w:rPr>
        <w:t>Secure early bird tickets now!</w:t>
      </w:r>
    </w:p>
    <w:p w14:paraId="67C9BD81" w14:textId="3DE1F04F" w:rsidR="00323B42" w:rsidRDefault="00323B42" w:rsidP="00323B42">
      <w:pPr>
        <w:pStyle w:val="margin-bottom"/>
        <w:shd w:val="clear" w:color="auto" w:fill="FFFFFF"/>
        <w:spacing w:before="0" w:beforeAutospacing="0" w:after="0" w:afterAutospacing="0"/>
        <w:jc w:val="both"/>
        <w:rPr>
          <w:rFonts w:ascii="Calibri" w:hAnsi="Calibri" w:cs="Calibri"/>
          <w:color w:val="333333"/>
          <w:sz w:val="22"/>
          <w:szCs w:val="22"/>
          <w:lang w:val="en-US"/>
        </w:rPr>
      </w:pPr>
      <w:r w:rsidRPr="00323B42">
        <w:rPr>
          <w:rFonts w:ascii="Calibri" w:hAnsi="Calibri" w:cs="Calibri"/>
          <w:color w:val="333333"/>
          <w:sz w:val="22"/>
          <w:szCs w:val="22"/>
          <w:lang w:val="en-US"/>
        </w:rPr>
        <w:t>As in previous years, the number of places is limited. Make sure of your ticket by taking advantage of the discounted Early Bird price at </w:t>
      </w:r>
      <w:hyperlink r:id="rId10" w:tgtFrame="_blank" w:history="1">
        <w:r w:rsidRPr="00323B42">
          <w:rPr>
            <w:rStyle w:val="Hyperlink"/>
            <w:rFonts w:ascii="Calibri" w:hAnsi="Calibri" w:cs="Calibri"/>
            <w:color w:val="4D85BB"/>
            <w:sz w:val="22"/>
            <w:szCs w:val="22"/>
            <w:lang w:val="en-US"/>
          </w:rPr>
          <w:t>www.worldofdata.ch</w:t>
        </w:r>
      </w:hyperlink>
      <w:r w:rsidRPr="00323B42">
        <w:rPr>
          <w:rFonts w:ascii="Calibri" w:hAnsi="Calibri" w:cs="Calibri"/>
          <w:color w:val="333333"/>
          <w:sz w:val="22"/>
          <w:szCs w:val="22"/>
          <w:lang w:val="en-US"/>
        </w:rPr>
        <w:t>.</w:t>
      </w:r>
    </w:p>
    <w:p w14:paraId="04354D18" w14:textId="77777777" w:rsidR="00323B42" w:rsidRPr="00323B42" w:rsidRDefault="00323B42" w:rsidP="00323B42">
      <w:pPr>
        <w:pStyle w:val="margin-bottom"/>
        <w:shd w:val="clear" w:color="auto" w:fill="FFFFFF"/>
        <w:spacing w:before="0" w:beforeAutospacing="0" w:after="0" w:afterAutospacing="0"/>
        <w:jc w:val="both"/>
        <w:rPr>
          <w:rFonts w:ascii="Calibri" w:hAnsi="Calibri" w:cs="Calibri"/>
          <w:b/>
          <w:bCs/>
          <w:color w:val="333333"/>
          <w:sz w:val="20"/>
          <w:szCs w:val="20"/>
          <w:lang w:val="en-US"/>
        </w:rPr>
      </w:pPr>
    </w:p>
    <w:p w14:paraId="6EBCC634" w14:textId="1EF79F68" w:rsidR="00323B42" w:rsidRDefault="00323B42" w:rsidP="00323B42">
      <w:pPr>
        <w:pStyle w:val="berschrift2"/>
        <w:spacing w:before="0" w:beforeAutospacing="0" w:after="0" w:afterAutospacing="0"/>
        <w:rPr>
          <w:rFonts w:ascii="Calibri" w:hAnsi="Calibri" w:cs="Calibri"/>
          <w:b w:val="0"/>
          <w:bCs w:val="0"/>
          <w:color w:val="333333"/>
          <w:sz w:val="22"/>
          <w:szCs w:val="22"/>
          <w:lang w:val="en-US"/>
        </w:rPr>
      </w:pPr>
      <w:r w:rsidRPr="00323B42">
        <w:rPr>
          <w:rFonts w:ascii="Calibri" w:eastAsia="Calibri" w:hAnsi="Calibri" w:cs="Calibri"/>
          <w:color w:val="404040"/>
          <w:sz w:val="22"/>
          <w:szCs w:val="22"/>
          <w:bdr w:val="nil"/>
          <w:lang w:val="en-US"/>
        </w:rPr>
        <w:t>b.telligent World of Data</w:t>
      </w:r>
      <w:r>
        <w:rPr>
          <w:rFonts w:ascii="Calibri" w:eastAsia="Calibri" w:hAnsi="Calibri" w:cs="Calibri"/>
          <w:color w:val="404040"/>
          <w:sz w:val="22"/>
          <w:szCs w:val="22"/>
          <w:bdr w:val="nil"/>
          <w:lang w:val="en-US"/>
        </w:rPr>
        <w:br/>
      </w:r>
      <w:r w:rsidRPr="00323B42">
        <w:rPr>
          <w:rFonts w:ascii="Calibri" w:hAnsi="Calibri" w:cs="Calibri"/>
          <w:b w:val="0"/>
          <w:bCs w:val="0"/>
          <w:color w:val="333333"/>
          <w:sz w:val="22"/>
          <w:szCs w:val="22"/>
          <w:lang w:val="en-US"/>
        </w:rPr>
        <w:t>Date: Tuesday, September 19, 2023</w:t>
      </w:r>
      <w:r w:rsidRPr="00323B42">
        <w:rPr>
          <w:rFonts w:ascii="Calibri" w:hAnsi="Calibri" w:cs="Calibri"/>
          <w:b w:val="0"/>
          <w:bCs w:val="0"/>
          <w:color w:val="333333"/>
          <w:sz w:val="22"/>
          <w:szCs w:val="22"/>
          <w:lang w:val="en-US"/>
        </w:rPr>
        <w:br/>
        <w:t>Venue: Haus der Wirtschaft, Hardstrasse 1, 4133 Pratteln (at Basel) Switzerland</w:t>
      </w:r>
    </w:p>
    <w:p w14:paraId="60C9C725" w14:textId="636064E1" w:rsidR="00323B42" w:rsidRPr="00323B42" w:rsidRDefault="00323B42" w:rsidP="00323B42">
      <w:pPr>
        <w:pStyle w:val="berschrift2"/>
        <w:spacing w:before="0" w:after="0"/>
        <w:rPr>
          <w:rFonts w:ascii="Calibri" w:eastAsia="Calibri" w:hAnsi="Calibri" w:cs="Calibri"/>
          <w:color w:val="404040"/>
          <w:sz w:val="22"/>
          <w:szCs w:val="22"/>
          <w:bdr w:val="nil"/>
          <w:lang w:val="en-US"/>
        </w:rPr>
      </w:pPr>
      <w:r w:rsidRPr="00323B42">
        <w:rPr>
          <w:rFonts w:ascii="Calibri" w:eastAsia="Calibri" w:hAnsi="Calibri" w:cs="Calibri"/>
          <w:color w:val="404040"/>
          <w:sz w:val="22"/>
          <w:szCs w:val="22"/>
          <w:bdr w:val="nil"/>
          <w:lang w:val="en-US"/>
        </w:rPr>
        <w:t>About b.telligent</w:t>
      </w:r>
      <w:r>
        <w:rPr>
          <w:rFonts w:ascii="Calibri" w:eastAsia="Calibri" w:hAnsi="Calibri" w:cs="Calibri"/>
          <w:color w:val="404040"/>
          <w:sz w:val="22"/>
          <w:szCs w:val="22"/>
          <w:bdr w:val="nil"/>
          <w:lang w:val="en-US"/>
        </w:rPr>
        <w:br/>
      </w:r>
      <w:r w:rsidRPr="00323B42">
        <w:rPr>
          <w:rFonts w:ascii="Calibri" w:eastAsia="Calibri" w:hAnsi="Calibri" w:cs="Calibri"/>
          <w:b w:val="0"/>
          <w:bCs w:val="0"/>
          <w:color w:val="404040"/>
          <w:sz w:val="22"/>
          <w:szCs w:val="22"/>
          <w:bdr w:val="nil"/>
          <w:lang w:val="en-US"/>
        </w:rPr>
        <w:t>smart data. smart decisions.</w:t>
      </w:r>
    </w:p>
    <w:p w14:paraId="37E9B454" w14:textId="77777777" w:rsidR="00323B42" w:rsidRPr="00323B42" w:rsidRDefault="00323B42" w:rsidP="00323B42">
      <w:pPr>
        <w:pStyle w:val="berschrift2"/>
        <w:spacing w:before="0" w:after="0"/>
        <w:rPr>
          <w:rFonts w:ascii="Calibri" w:eastAsia="Calibri" w:hAnsi="Calibri" w:cs="Calibri"/>
          <w:b w:val="0"/>
          <w:bCs w:val="0"/>
          <w:color w:val="404040"/>
          <w:sz w:val="22"/>
          <w:szCs w:val="22"/>
          <w:bdr w:val="nil"/>
          <w:lang w:val="en-US"/>
        </w:rPr>
      </w:pPr>
      <w:r w:rsidRPr="00323B42">
        <w:rPr>
          <w:rFonts w:ascii="Calibri" w:eastAsia="Calibri" w:hAnsi="Calibri" w:cs="Calibri"/>
          <w:b w:val="0"/>
          <w:bCs w:val="0"/>
          <w:color w:val="404040"/>
          <w:sz w:val="22"/>
          <w:szCs w:val="22"/>
          <w:bdr w:val="nil"/>
          <w:lang w:val="en-US"/>
        </w:rPr>
        <w:t xml:space="preserve">b.telligent is a technology-independent consultancy specializing in analytics and data management.  With over 300 employees at ten locations in Germany, Austria, Romania and Switzerland, b.telligent supports </w:t>
      </w:r>
      <w:r w:rsidRPr="00323B42">
        <w:rPr>
          <w:rFonts w:ascii="Calibri" w:eastAsia="Calibri" w:hAnsi="Calibri" w:cs="Calibri"/>
          <w:b w:val="0"/>
          <w:bCs w:val="0"/>
          <w:color w:val="404040"/>
          <w:sz w:val="22"/>
          <w:szCs w:val="22"/>
          <w:bdr w:val="nil"/>
          <w:lang w:val="en-US"/>
        </w:rPr>
        <w:lastRenderedPageBreak/>
        <w:t xml:space="preserve">companies in all projectphases, from strategy and analysis, to design and implementation, right through to operational management and continued development of the solution. The company's services are focused on the optimization of business processes and customer/supplier relationships.   </w:t>
      </w:r>
    </w:p>
    <w:p w14:paraId="1BB7C4D9" w14:textId="77777777" w:rsidR="00323B42" w:rsidRPr="00323B42" w:rsidRDefault="00323B42" w:rsidP="00323B42">
      <w:pPr>
        <w:pStyle w:val="berschrift2"/>
        <w:spacing w:before="0" w:after="0"/>
        <w:rPr>
          <w:rFonts w:ascii="Calibri" w:eastAsia="Calibri" w:hAnsi="Calibri" w:cs="Calibri"/>
          <w:b w:val="0"/>
          <w:bCs w:val="0"/>
          <w:color w:val="404040"/>
          <w:sz w:val="22"/>
          <w:szCs w:val="22"/>
          <w:bdr w:val="nil"/>
          <w:lang w:val="en-US"/>
        </w:rPr>
      </w:pPr>
      <w:r w:rsidRPr="00323B42">
        <w:rPr>
          <w:rFonts w:ascii="Calibri" w:eastAsia="Calibri" w:hAnsi="Calibri" w:cs="Calibri"/>
          <w:b w:val="0"/>
          <w:bCs w:val="0"/>
          <w:color w:val="404040"/>
          <w:sz w:val="22"/>
          <w:szCs w:val="22"/>
          <w:bdr w:val="nil"/>
          <w:lang w:val="en-US"/>
        </w:rPr>
        <w:t xml:space="preserve">In 2023 – for the eighth time – the business magazine brandeins Wissen voted b.telligent one of Germany's best consultants in the "Data Analytics &amp; Big Data" category.  </w:t>
      </w:r>
    </w:p>
    <w:p w14:paraId="7407737F" w14:textId="77777777" w:rsidR="00323B42" w:rsidRPr="00323B42" w:rsidRDefault="00323B42" w:rsidP="00323B42">
      <w:pPr>
        <w:pStyle w:val="berschrift2"/>
        <w:spacing w:before="0" w:after="0"/>
        <w:rPr>
          <w:rFonts w:ascii="Calibri" w:eastAsia="Calibri" w:hAnsi="Calibri" w:cs="Calibri"/>
          <w:b w:val="0"/>
          <w:bCs w:val="0"/>
          <w:color w:val="404040"/>
          <w:sz w:val="22"/>
          <w:szCs w:val="22"/>
          <w:bdr w:val="nil"/>
          <w:lang w:val="en-US"/>
        </w:rPr>
      </w:pPr>
      <w:r w:rsidRPr="00323B42">
        <w:rPr>
          <w:rFonts w:ascii="Calibri" w:eastAsia="Calibri" w:hAnsi="Calibri" w:cs="Calibri"/>
          <w:b w:val="0"/>
          <w:bCs w:val="0"/>
          <w:color w:val="404040"/>
          <w:sz w:val="22"/>
          <w:szCs w:val="22"/>
          <w:bdr w:val="nil"/>
          <w:lang w:val="en-US"/>
        </w:rPr>
        <w:t>FOCUS Business also selected b.telligent in 2023 for the third time as one of the top consultants in the fields of analytics &amp; big data, digitalization, IT consulting and IT implementation, as well as for numerous industries, including automotive, banking and private equity, as well as retail (incl. e-commerce) and insurance.</w:t>
      </w:r>
    </w:p>
    <w:p w14:paraId="0D9F3383" w14:textId="56DBB10D" w:rsidR="00323B42" w:rsidRPr="00323B42" w:rsidRDefault="00323B42" w:rsidP="00323B42">
      <w:pPr>
        <w:pStyle w:val="berschrift2"/>
        <w:spacing w:before="0" w:beforeAutospacing="0" w:after="0" w:afterAutospacing="0"/>
        <w:rPr>
          <w:rFonts w:ascii="Calibri" w:eastAsia="Calibri" w:hAnsi="Calibri" w:cs="Calibri"/>
          <w:b w:val="0"/>
          <w:bCs w:val="0"/>
          <w:color w:val="404040"/>
          <w:sz w:val="22"/>
          <w:szCs w:val="22"/>
          <w:bdr w:val="nil"/>
          <w:lang w:val="en-US"/>
        </w:rPr>
      </w:pPr>
      <w:r w:rsidRPr="00323B42">
        <w:rPr>
          <w:rFonts w:ascii="Calibri" w:eastAsia="Calibri" w:hAnsi="Calibri" w:cs="Calibri"/>
          <w:b w:val="0"/>
          <w:bCs w:val="0"/>
          <w:color w:val="404040"/>
          <w:sz w:val="22"/>
          <w:szCs w:val="22"/>
          <w:bdr w:val="nil"/>
          <w:lang w:val="en-US"/>
        </w:rPr>
        <w:t xml:space="preserve">More at </w:t>
      </w:r>
      <w:hyperlink r:id="rId11" w:history="1">
        <w:r w:rsidRPr="00323B42">
          <w:rPr>
            <w:rStyle w:val="Hyperlink"/>
            <w:rFonts w:ascii="Calibri" w:eastAsia="Calibri" w:hAnsi="Calibri" w:cs="Calibri"/>
            <w:b w:val="0"/>
            <w:bCs w:val="0"/>
            <w:sz w:val="22"/>
            <w:szCs w:val="22"/>
            <w:bdr w:val="nil"/>
            <w:lang w:val="en-US"/>
          </w:rPr>
          <w:t>www.btelligent.com</w:t>
        </w:r>
      </w:hyperlink>
      <w:r w:rsidRPr="00323B42">
        <w:rPr>
          <w:rFonts w:ascii="Calibri" w:eastAsia="Calibri" w:hAnsi="Calibri" w:cs="Calibri"/>
          <w:b w:val="0"/>
          <w:bCs w:val="0"/>
          <w:color w:val="404040"/>
          <w:sz w:val="22"/>
          <w:szCs w:val="22"/>
          <w:bdr w:val="nil"/>
          <w:lang w:val="en-US"/>
        </w:rPr>
        <w:t>.</w:t>
      </w:r>
    </w:p>
    <w:p w14:paraId="63780F33" w14:textId="77777777" w:rsidR="008A44E4" w:rsidRPr="00323B42" w:rsidRDefault="008A44E4" w:rsidP="008A44E4">
      <w:pPr>
        <w:shd w:val="clear" w:color="auto" w:fill="FFFFFF"/>
        <w:rPr>
          <w:color w:val="333333"/>
          <w:sz w:val="26"/>
          <w:szCs w:val="26"/>
          <w:lang w:val="en-US"/>
        </w:rPr>
      </w:pPr>
    </w:p>
    <w:p w14:paraId="18622133" w14:textId="77777777" w:rsidR="008A44E4" w:rsidRPr="00323B42" w:rsidRDefault="008A44E4" w:rsidP="0072138A">
      <w:pPr>
        <w:spacing w:line="257" w:lineRule="auto"/>
        <w:rPr>
          <w:lang w:val="en-US"/>
        </w:rPr>
      </w:pPr>
    </w:p>
    <w:p w14:paraId="00BEF9B7" w14:textId="29CB9BA9" w:rsidR="0072138A" w:rsidRPr="00323B42" w:rsidRDefault="0072138A" w:rsidP="0072138A">
      <w:pPr>
        <w:spacing w:line="257" w:lineRule="auto"/>
        <w:rPr>
          <w:lang w:val="en-US"/>
        </w:rPr>
      </w:pPr>
    </w:p>
    <w:p w14:paraId="445A122F" w14:textId="77777777" w:rsidR="0072138A" w:rsidRPr="00323B42" w:rsidRDefault="0072138A" w:rsidP="0072138A">
      <w:pPr>
        <w:spacing w:after="0" w:line="276" w:lineRule="auto"/>
        <w:rPr>
          <w:rStyle w:val="Ohne"/>
          <w:lang w:val="en-US"/>
        </w:rPr>
      </w:pPr>
    </w:p>
    <w:p w14:paraId="4E786EEA" w14:textId="0A9B3A35" w:rsidR="0072138A" w:rsidRPr="00D73D08" w:rsidRDefault="0072138A" w:rsidP="0072138A">
      <w:pPr>
        <w:spacing w:after="0" w:line="276" w:lineRule="auto"/>
        <w:rPr>
          <w:b/>
          <w:bCs/>
        </w:rPr>
      </w:pPr>
      <w:r w:rsidRPr="00D73D08">
        <w:rPr>
          <w:b/>
          <w:bCs/>
        </w:rPr>
        <w:t>Press</w:t>
      </w:r>
      <w:r w:rsidR="00323B42">
        <w:rPr>
          <w:b/>
          <w:bCs/>
        </w:rPr>
        <w:t xml:space="preserve"> Contact</w:t>
      </w:r>
    </w:p>
    <w:p w14:paraId="7D43D8AD" w14:textId="77777777" w:rsidR="0072138A" w:rsidRPr="006422FF" w:rsidRDefault="0072138A" w:rsidP="0072138A">
      <w:pPr>
        <w:spacing w:before="0" w:after="0" w:line="276" w:lineRule="auto"/>
        <w:rPr>
          <w:b/>
          <w:bCs/>
          <w:color w:val="348EC0"/>
        </w:rPr>
      </w:pPr>
      <w:r w:rsidRPr="006422FF">
        <w:rPr>
          <w:b/>
          <w:bCs/>
          <w:color w:val="348EC0"/>
        </w:rPr>
        <w:t>b.telligent</w:t>
      </w:r>
    </w:p>
    <w:p w14:paraId="2EDC649A" w14:textId="1A7A555C" w:rsidR="0072138A" w:rsidRPr="00911C76" w:rsidRDefault="008A44E4" w:rsidP="0072138A">
      <w:pPr>
        <w:spacing w:before="0" w:after="0" w:line="276" w:lineRule="auto"/>
      </w:pPr>
      <w:r>
        <w:t>Franziska Schelter</w:t>
      </w:r>
    </w:p>
    <w:p w14:paraId="580C363F" w14:textId="77777777" w:rsidR="0072138A" w:rsidRDefault="0072138A" w:rsidP="0072138A">
      <w:pPr>
        <w:spacing w:before="0" w:after="0" w:line="276" w:lineRule="auto"/>
      </w:pPr>
      <w:r>
        <w:t>Walter-Gropius-Straße 17</w:t>
      </w:r>
    </w:p>
    <w:p w14:paraId="6789E19B" w14:textId="77777777" w:rsidR="0072138A" w:rsidRDefault="0072138A" w:rsidP="0072138A">
      <w:pPr>
        <w:spacing w:before="0" w:after="0" w:line="276" w:lineRule="auto"/>
      </w:pPr>
      <w:r>
        <w:t>80807 München</w:t>
      </w:r>
    </w:p>
    <w:p w14:paraId="2FA0E588" w14:textId="6462F50C" w:rsidR="0072138A" w:rsidRDefault="0072138A" w:rsidP="0072138A">
      <w:pPr>
        <w:spacing w:before="0" w:after="0" w:line="276" w:lineRule="auto"/>
        <w:rPr>
          <w:rStyle w:val="Ohne"/>
        </w:rPr>
      </w:pPr>
      <w:r>
        <w:rPr>
          <w:rFonts w:eastAsia="Arial Unicode MS" w:cs="Arial Unicode MS"/>
        </w:rPr>
        <w:t xml:space="preserve">Tel.: </w:t>
      </w:r>
      <w:r w:rsidR="00E72B64">
        <w:t>+</w:t>
      </w:r>
      <w:r w:rsidR="00E72B64">
        <w:rPr>
          <w:rStyle w:val="Ohne"/>
        </w:rPr>
        <w:t xml:space="preserve">49 </w:t>
      </w:r>
      <w:r w:rsidR="00E72B64" w:rsidRPr="000A3814">
        <w:rPr>
          <w:rStyle w:val="Ohne"/>
        </w:rPr>
        <w:t>1</w:t>
      </w:r>
      <w:r w:rsidR="00E72B64">
        <w:rPr>
          <w:rStyle w:val="Ohne"/>
        </w:rPr>
        <w:t>52 38</w:t>
      </w:r>
      <w:r w:rsidR="00E72B64" w:rsidRPr="000A3814">
        <w:rPr>
          <w:rStyle w:val="Ohne"/>
        </w:rPr>
        <w:t xml:space="preserve"> </w:t>
      </w:r>
      <w:r w:rsidR="00E72B64">
        <w:rPr>
          <w:rStyle w:val="Ohne"/>
        </w:rPr>
        <w:t>26</w:t>
      </w:r>
      <w:r w:rsidR="00E72B64" w:rsidRPr="000A3814">
        <w:rPr>
          <w:rStyle w:val="Ohne"/>
        </w:rPr>
        <w:t xml:space="preserve"> </w:t>
      </w:r>
      <w:r w:rsidR="00E72B64">
        <w:rPr>
          <w:rStyle w:val="Ohne"/>
        </w:rPr>
        <w:t>72 61</w:t>
      </w:r>
    </w:p>
    <w:p w14:paraId="4A924D4D" w14:textId="77777777" w:rsidR="0072138A" w:rsidRDefault="0072138A" w:rsidP="0072138A">
      <w:pPr>
        <w:spacing w:before="0" w:after="0" w:line="276" w:lineRule="auto"/>
        <w:rPr>
          <w:rStyle w:val="Ohne"/>
        </w:rPr>
      </w:pPr>
      <w:r>
        <w:rPr>
          <w:rFonts w:eastAsia="Arial Unicode MS" w:cs="Arial Unicode MS"/>
        </w:rPr>
        <w:t>E-Mail:</w:t>
      </w:r>
      <w:r w:rsidRPr="00ED2D24">
        <w:rPr>
          <w:rStyle w:val="Ohne"/>
        </w:rPr>
        <w:t xml:space="preserve"> </w:t>
      </w:r>
      <w:hyperlink r:id="rId12" w:history="1">
        <w:r w:rsidRPr="00EA31B3">
          <w:rPr>
            <w:rStyle w:val="Hyperlink"/>
          </w:rPr>
          <w:t>pr@btelligent.com</w:t>
        </w:r>
      </w:hyperlink>
    </w:p>
    <w:p w14:paraId="47248E31" w14:textId="57BCBC75" w:rsidR="000607C9" w:rsidRPr="008A44E4" w:rsidRDefault="00000000" w:rsidP="008A44E4">
      <w:pPr>
        <w:spacing w:before="0" w:after="0" w:line="276" w:lineRule="auto"/>
        <w:rPr>
          <w:color w:val="172983"/>
          <w:u w:val="single" w:color="172983"/>
        </w:rPr>
      </w:pPr>
      <w:hyperlink r:id="rId13" w:history="1">
        <w:r w:rsidR="0072138A" w:rsidRPr="00EA31B3">
          <w:rPr>
            <w:rStyle w:val="Hyperlink"/>
          </w:rPr>
          <w:t>www.btelligent.com</w:t>
        </w:r>
      </w:hyperlink>
    </w:p>
    <w:sectPr w:rsidR="000607C9" w:rsidRPr="008A44E4" w:rsidSect="00AE5F43">
      <w:headerReference w:type="default" r:id="rId14"/>
      <w:footerReference w:type="default" r:id="rId15"/>
      <w:pgSz w:w="11900" w:h="16840"/>
      <w:pgMar w:top="2528" w:right="1247" w:bottom="1418" w:left="1247" w:header="794" w:footer="73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04AB9" w14:textId="77777777" w:rsidR="0055776A" w:rsidRDefault="0055776A">
      <w:pPr>
        <w:spacing w:before="0" w:after="0"/>
      </w:pPr>
      <w:r>
        <w:separator/>
      </w:r>
    </w:p>
  </w:endnote>
  <w:endnote w:type="continuationSeparator" w:id="0">
    <w:p w14:paraId="0997CC19" w14:textId="77777777" w:rsidR="0055776A" w:rsidRDefault="0055776A">
      <w:pPr>
        <w:spacing w:before="0" w:after="0"/>
      </w:pPr>
      <w:r>
        <w:continuationSeparator/>
      </w:r>
    </w:p>
  </w:endnote>
  <w:endnote w:type="continuationNotice" w:id="1">
    <w:p w14:paraId="2DE4405B" w14:textId="77777777" w:rsidR="0055776A" w:rsidRDefault="0055776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03584" w14:textId="16E482AE" w:rsidR="000607C9" w:rsidRDefault="008279E6" w:rsidP="00D96E0F">
    <w:pPr>
      <w:pStyle w:val="Fuzeile"/>
      <w:tabs>
        <w:tab w:val="clear" w:pos="9072"/>
        <w:tab w:val="right" w:pos="9356"/>
      </w:tabs>
      <w:jc w:val="both"/>
    </w:pPr>
    <w:r>
      <w:t>© b.telligent</w:t>
    </w:r>
    <w:r w:rsidR="00D96E0F">
      <w:t xml:space="preserve">  </w:t>
    </w:r>
    <w:r>
      <w:tab/>
    </w:r>
    <w:r>
      <w:tab/>
    </w:r>
    <w:r w:rsidRPr="00ED2D24">
      <w:fldChar w:fldCharType="begin"/>
    </w:r>
    <w:r w:rsidRPr="00ED2D24">
      <w:instrText xml:space="preserve"> PAGE </w:instrText>
    </w:r>
    <w:r w:rsidRPr="00ED2D24">
      <w:fldChar w:fldCharType="separate"/>
    </w:r>
    <w:r w:rsidR="00DC0658">
      <w:rPr>
        <w:noProof/>
      </w:rPr>
      <w:t>2</w:t>
    </w:r>
    <w:r w:rsidRPr="00ED2D24">
      <w:fldChar w:fldCharType="end"/>
    </w:r>
    <w:r w:rsidR="00ED2D24">
      <w:t xml:space="preserve"> </w:t>
    </w:r>
    <w:r w:rsidRPr="00ED2D24">
      <w:t xml:space="preserve">I </w:t>
    </w:r>
    <w:r w:rsidR="00CC5705">
      <w:rPr>
        <w:noProof/>
      </w:rPr>
      <w:fldChar w:fldCharType="begin"/>
    </w:r>
    <w:r w:rsidR="00CC5705">
      <w:rPr>
        <w:noProof/>
      </w:rPr>
      <w:instrText xml:space="preserve"> NUMPAGES </w:instrText>
    </w:r>
    <w:r w:rsidR="00CC5705">
      <w:rPr>
        <w:noProof/>
      </w:rPr>
      <w:fldChar w:fldCharType="separate"/>
    </w:r>
    <w:r w:rsidR="00DC0658">
      <w:rPr>
        <w:noProof/>
      </w:rPr>
      <w:t>2</w:t>
    </w:r>
    <w:r w:rsidR="00CC570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14ED3" w14:textId="77777777" w:rsidR="0055776A" w:rsidRDefault="0055776A">
      <w:pPr>
        <w:spacing w:before="0" w:after="0"/>
      </w:pPr>
      <w:r>
        <w:separator/>
      </w:r>
    </w:p>
  </w:footnote>
  <w:footnote w:type="continuationSeparator" w:id="0">
    <w:p w14:paraId="52378D95" w14:textId="77777777" w:rsidR="0055776A" w:rsidRDefault="0055776A">
      <w:pPr>
        <w:spacing w:before="0" w:after="0"/>
      </w:pPr>
      <w:r>
        <w:continuationSeparator/>
      </w:r>
    </w:p>
  </w:footnote>
  <w:footnote w:type="continuationNotice" w:id="1">
    <w:p w14:paraId="75D0AD92" w14:textId="77777777" w:rsidR="0055776A" w:rsidRDefault="0055776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CB6F7" w14:textId="22FF318B" w:rsidR="000607C9" w:rsidRDefault="001F09FB">
    <w:pPr>
      <w:pStyle w:val="Kopfzeile"/>
      <w:tabs>
        <w:tab w:val="clear" w:pos="4536"/>
        <w:tab w:val="clear" w:pos="9072"/>
      </w:tabs>
      <w:jc w:val="right"/>
    </w:pPr>
    <w:r>
      <w:rPr>
        <w:noProof/>
      </w:rPr>
      <w:drawing>
        <wp:inline distT="0" distB="0" distL="0" distR="0" wp14:anchorId="331C6F93" wp14:editId="04C85158">
          <wp:extent cx="1152000" cy="944650"/>
          <wp:effectExtent l="0" t="0" r="3810" b="0"/>
          <wp:docPr id="209625181" name="Grafik 5" descr="Ein Bild, das Screenshot, Grafiken, Farbigkeit,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625181" name="Grafik 5" descr="Ein Bild, das Screenshot, Grafiken, Farbigkeit, Design enthält.&#10;&#10;Automatisch generierte Beschreibung"/>
                  <pic:cNvPicPr/>
                </pic:nvPicPr>
                <pic:blipFill>
                  <a:blip r:embed="rId1"/>
                  <a:stretch>
                    <a:fillRect/>
                  </a:stretch>
                </pic:blipFill>
                <pic:spPr>
                  <a:xfrm>
                    <a:off x="0" y="0"/>
                    <a:ext cx="1152000" cy="944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40" type="#_x0000_t75" alt="Umschlag" style="width:14.25pt;height:9.25pt;visibility:visible" o:gfxdata="" o:bullet="t">
        <v:imagedata r:id="rId1" o:title="" cropbottom="-720f" cropright="-455f"/>
      </v:shape>
    </w:pict>
  </w:numPicBullet>
  <w:numPicBullet w:numPicBulletId="1">
    <w:pict>
      <v:shape id="_x0000_i1441" type="#_x0000_t75" alt="Umschlag" style="width:14.25pt;height:9.25pt;visibility:visible" o:gfxdata="" o:bullet="t">
        <v:imagedata r:id="rId2" o:title="" cropright="-1179f"/>
      </v:shape>
    </w:pict>
  </w:numPicBullet>
  <w:numPicBullet w:numPicBulletId="2">
    <w:pict>
      <v:shape id="_x0000_i1442" type="#_x0000_t75" alt="Hörer" style="width:13.55pt;height:15.7pt;visibility:visible" o:gfxdata="" o:bullet="t">
        <v:imagedata r:id="rId3" o:title="" cropleft="-2445f" cropright="-1223f"/>
      </v:shape>
    </w:pict>
  </w:numPicBullet>
  <w:abstractNum w:abstractNumId="0" w15:restartNumberingAfterBreak="0">
    <w:nsid w:val="31F000D4"/>
    <w:multiLevelType w:val="hybridMultilevel"/>
    <w:tmpl w:val="6B3C4956"/>
    <w:lvl w:ilvl="0" w:tplc="DA6ABFAE">
      <w:start w:val="1"/>
      <w:numFmt w:val="bullet"/>
      <w:lvlText w:val=""/>
      <w:lvlPicBulletId w:val="2"/>
      <w:lvlJc w:val="left"/>
      <w:pPr>
        <w:tabs>
          <w:tab w:val="num" w:pos="720"/>
        </w:tabs>
        <w:ind w:left="720" w:hanging="360"/>
      </w:pPr>
      <w:rPr>
        <w:rFonts w:ascii="Symbol" w:hAnsi="Symbol" w:hint="default"/>
      </w:rPr>
    </w:lvl>
    <w:lvl w:ilvl="1" w:tplc="86504454" w:tentative="1">
      <w:start w:val="1"/>
      <w:numFmt w:val="bullet"/>
      <w:lvlText w:val=""/>
      <w:lvlJc w:val="left"/>
      <w:pPr>
        <w:tabs>
          <w:tab w:val="num" w:pos="1440"/>
        </w:tabs>
        <w:ind w:left="1440" w:hanging="360"/>
      </w:pPr>
      <w:rPr>
        <w:rFonts w:ascii="Symbol" w:hAnsi="Symbol" w:hint="default"/>
      </w:rPr>
    </w:lvl>
    <w:lvl w:ilvl="2" w:tplc="9B0CCB06" w:tentative="1">
      <w:start w:val="1"/>
      <w:numFmt w:val="bullet"/>
      <w:lvlText w:val=""/>
      <w:lvlJc w:val="left"/>
      <w:pPr>
        <w:tabs>
          <w:tab w:val="num" w:pos="2160"/>
        </w:tabs>
        <w:ind w:left="2160" w:hanging="360"/>
      </w:pPr>
      <w:rPr>
        <w:rFonts w:ascii="Symbol" w:hAnsi="Symbol" w:hint="default"/>
      </w:rPr>
    </w:lvl>
    <w:lvl w:ilvl="3" w:tplc="54F48552" w:tentative="1">
      <w:start w:val="1"/>
      <w:numFmt w:val="bullet"/>
      <w:lvlText w:val=""/>
      <w:lvlJc w:val="left"/>
      <w:pPr>
        <w:tabs>
          <w:tab w:val="num" w:pos="2880"/>
        </w:tabs>
        <w:ind w:left="2880" w:hanging="360"/>
      </w:pPr>
      <w:rPr>
        <w:rFonts w:ascii="Symbol" w:hAnsi="Symbol" w:hint="default"/>
      </w:rPr>
    </w:lvl>
    <w:lvl w:ilvl="4" w:tplc="28A8FE5A" w:tentative="1">
      <w:start w:val="1"/>
      <w:numFmt w:val="bullet"/>
      <w:lvlText w:val=""/>
      <w:lvlJc w:val="left"/>
      <w:pPr>
        <w:tabs>
          <w:tab w:val="num" w:pos="3600"/>
        </w:tabs>
        <w:ind w:left="3600" w:hanging="360"/>
      </w:pPr>
      <w:rPr>
        <w:rFonts w:ascii="Symbol" w:hAnsi="Symbol" w:hint="default"/>
      </w:rPr>
    </w:lvl>
    <w:lvl w:ilvl="5" w:tplc="73783484" w:tentative="1">
      <w:start w:val="1"/>
      <w:numFmt w:val="bullet"/>
      <w:lvlText w:val=""/>
      <w:lvlJc w:val="left"/>
      <w:pPr>
        <w:tabs>
          <w:tab w:val="num" w:pos="4320"/>
        </w:tabs>
        <w:ind w:left="4320" w:hanging="360"/>
      </w:pPr>
      <w:rPr>
        <w:rFonts w:ascii="Symbol" w:hAnsi="Symbol" w:hint="default"/>
      </w:rPr>
    </w:lvl>
    <w:lvl w:ilvl="6" w:tplc="16E84364" w:tentative="1">
      <w:start w:val="1"/>
      <w:numFmt w:val="bullet"/>
      <w:lvlText w:val=""/>
      <w:lvlJc w:val="left"/>
      <w:pPr>
        <w:tabs>
          <w:tab w:val="num" w:pos="5040"/>
        </w:tabs>
        <w:ind w:left="5040" w:hanging="360"/>
      </w:pPr>
      <w:rPr>
        <w:rFonts w:ascii="Symbol" w:hAnsi="Symbol" w:hint="default"/>
      </w:rPr>
    </w:lvl>
    <w:lvl w:ilvl="7" w:tplc="BE86BB36" w:tentative="1">
      <w:start w:val="1"/>
      <w:numFmt w:val="bullet"/>
      <w:lvlText w:val=""/>
      <w:lvlJc w:val="left"/>
      <w:pPr>
        <w:tabs>
          <w:tab w:val="num" w:pos="5760"/>
        </w:tabs>
        <w:ind w:left="5760" w:hanging="360"/>
      </w:pPr>
      <w:rPr>
        <w:rFonts w:ascii="Symbol" w:hAnsi="Symbol" w:hint="default"/>
      </w:rPr>
    </w:lvl>
    <w:lvl w:ilvl="8" w:tplc="9B08187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7B23503F"/>
    <w:multiLevelType w:val="multilevel"/>
    <w:tmpl w:val="A0D47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DA7AA9"/>
    <w:multiLevelType w:val="hybridMultilevel"/>
    <w:tmpl w:val="10B09E1A"/>
    <w:lvl w:ilvl="0" w:tplc="B5E0E404">
      <w:start w:val="1"/>
      <w:numFmt w:val="bullet"/>
      <w:lvlText w:val=""/>
      <w:lvlPicBulletId w:val="0"/>
      <w:lvlJc w:val="left"/>
      <w:pPr>
        <w:tabs>
          <w:tab w:val="num" w:pos="720"/>
        </w:tabs>
        <w:ind w:left="720" w:hanging="360"/>
      </w:pPr>
      <w:rPr>
        <w:rFonts w:ascii="Symbol" w:hAnsi="Symbol" w:hint="default"/>
      </w:rPr>
    </w:lvl>
    <w:lvl w:ilvl="1" w:tplc="ED5802B2" w:tentative="1">
      <w:start w:val="1"/>
      <w:numFmt w:val="bullet"/>
      <w:lvlText w:val=""/>
      <w:lvlJc w:val="left"/>
      <w:pPr>
        <w:tabs>
          <w:tab w:val="num" w:pos="1440"/>
        </w:tabs>
        <w:ind w:left="1440" w:hanging="360"/>
      </w:pPr>
      <w:rPr>
        <w:rFonts w:ascii="Symbol" w:hAnsi="Symbol" w:hint="default"/>
      </w:rPr>
    </w:lvl>
    <w:lvl w:ilvl="2" w:tplc="C3343276" w:tentative="1">
      <w:start w:val="1"/>
      <w:numFmt w:val="bullet"/>
      <w:lvlText w:val=""/>
      <w:lvlJc w:val="left"/>
      <w:pPr>
        <w:tabs>
          <w:tab w:val="num" w:pos="2160"/>
        </w:tabs>
        <w:ind w:left="2160" w:hanging="360"/>
      </w:pPr>
      <w:rPr>
        <w:rFonts w:ascii="Symbol" w:hAnsi="Symbol" w:hint="default"/>
      </w:rPr>
    </w:lvl>
    <w:lvl w:ilvl="3" w:tplc="698C8D22" w:tentative="1">
      <w:start w:val="1"/>
      <w:numFmt w:val="bullet"/>
      <w:lvlText w:val=""/>
      <w:lvlJc w:val="left"/>
      <w:pPr>
        <w:tabs>
          <w:tab w:val="num" w:pos="2880"/>
        </w:tabs>
        <w:ind w:left="2880" w:hanging="360"/>
      </w:pPr>
      <w:rPr>
        <w:rFonts w:ascii="Symbol" w:hAnsi="Symbol" w:hint="default"/>
      </w:rPr>
    </w:lvl>
    <w:lvl w:ilvl="4" w:tplc="EBB65826" w:tentative="1">
      <w:start w:val="1"/>
      <w:numFmt w:val="bullet"/>
      <w:lvlText w:val=""/>
      <w:lvlJc w:val="left"/>
      <w:pPr>
        <w:tabs>
          <w:tab w:val="num" w:pos="3600"/>
        </w:tabs>
        <w:ind w:left="3600" w:hanging="360"/>
      </w:pPr>
      <w:rPr>
        <w:rFonts w:ascii="Symbol" w:hAnsi="Symbol" w:hint="default"/>
      </w:rPr>
    </w:lvl>
    <w:lvl w:ilvl="5" w:tplc="2B0E16F6" w:tentative="1">
      <w:start w:val="1"/>
      <w:numFmt w:val="bullet"/>
      <w:lvlText w:val=""/>
      <w:lvlJc w:val="left"/>
      <w:pPr>
        <w:tabs>
          <w:tab w:val="num" w:pos="4320"/>
        </w:tabs>
        <w:ind w:left="4320" w:hanging="360"/>
      </w:pPr>
      <w:rPr>
        <w:rFonts w:ascii="Symbol" w:hAnsi="Symbol" w:hint="default"/>
      </w:rPr>
    </w:lvl>
    <w:lvl w:ilvl="6" w:tplc="526A46E6" w:tentative="1">
      <w:start w:val="1"/>
      <w:numFmt w:val="bullet"/>
      <w:lvlText w:val=""/>
      <w:lvlJc w:val="left"/>
      <w:pPr>
        <w:tabs>
          <w:tab w:val="num" w:pos="5040"/>
        </w:tabs>
        <w:ind w:left="5040" w:hanging="360"/>
      </w:pPr>
      <w:rPr>
        <w:rFonts w:ascii="Symbol" w:hAnsi="Symbol" w:hint="default"/>
      </w:rPr>
    </w:lvl>
    <w:lvl w:ilvl="7" w:tplc="3AEE4D46" w:tentative="1">
      <w:start w:val="1"/>
      <w:numFmt w:val="bullet"/>
      <w:lvlText w:val=""/>
      <w:lvlJc w:val="left"/>
      <w:pPr>
        <w:tabs>
          <w:tab w:val="num" w:pos="5760"/>
        </w:tabs>
        <w:ind w:left="5760" w:hanging="360"/>
      </w:pPr>
      <w:rPr>
        <w:rFonts w:ascii="Symbol" w:hAnsi="Symbol" w:hint="default"/>
      </w:rPr>
    </w:lvl>
    <w:lvl w:ilvl="8" w:tplc="CC36B5F0"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7DDC3C02"/>
    <w:multiLevelType w:val="hybridMultilevel"/>
    <w:tmpl w:val="C290AA38"/>
    <w:lvl w:ilvl="0" w:tplc="823CC406">
      <w:start w:val="1"/>
      <w:numFmt w:val="bullet"/>
      <w:lvlText w:val=""/>
      <w:lvlPicBulletId w:val="1"/>
      <w:lvlJc w:val="left"/>
      <w:pPr>
        <w:tabs>
          <w:tab w:val="num" w:pos="720"/>
        </w:tabs>
        <w:ind w:left="720" w:hanging="360"/>
      </w:pPr>
      <w:rPr>
        <w:rFonts w:ascii="Symbol" w:hAnsi="Symbol" w:hint="default"/>
      </w:rPr>
    </w:lvl>
    <w:lvl w:ilvl="1" w:tplc="9814BA1A" w:tentative="1">
      <w:start w:val="1"/>
      <w:numFmt w:val="bullet"/>
      <w:lvlText w:val=""/>
      <w:lvlJc w:val="left"/>
      <w:pPr>
        <w:tabs>
          <w:tab w:val="num" w:pos="1440"/>
        </w:tabs>
        <w:ind w:left="1440" w:hanging="360"/>
      </w:pPr>
      <w:rPr>
        <w:rFonts w:ascii="Symbol" w:hAnsi="Symbol" w:hint="default"/>
      </w:rPr>
    </w:lvl>
    <w:lvl w:ilvl="2" w:tplc="1FD45FF2" w:tentative="1">
      <w:start w:val="1"/>
      <w:numFmt w:val="bullet"/>
      <w:lvlText w:val=""/>
      <w:lvlJc w:val="left"/>
      <w:pPr>
        <w:tabs>
          <w:tab w:val="num" w:pos="2160"/>
        </w:tabs>
        <w:ind w:left="2160" w:hanging="360"/>
      </w:pPr>
      <w:rPr>
        <w:rFonts w:ascii="Symbol" w:hAnsi="Symbol" w:hint="default"/>
      </w:rPr>
    </w:lvl>
    <w:lvl w:ilvl="3" w:tplc="5C52280C" w:tentative="1">
      <w:start w:val="1"/>
      <w:numFmt w:val="bullet"/>
      <w:lvlText w:val=""/>
      <w:lvlJc w:val="left"/>
      <w:pPr>
        <w:tabs>
          <w:tab w:val="num" w:pos="2880"/>
        </w:tabs>
        <w:ind w:left="2880" w:hanging="360"/>
      </w:pPr>
      <w:rPr>
        <w:rFonts w:ascii="Symbol" w:hAnsi="Symbol" w:hint="default"/>
      </w:rPr>
    </w:lvl>
    <w:lvl w:ilvl="4" w:tplc="CB1A56CE" w:tentative="1">
      <w:start w:val="1"/>
      <w:numFmt w:val="bullet"/>
      <w:lvlText w:val=""/>
      <w:lvlJc w:val="left"/>
      <w:pPr>
        <w:tabs>
          <w:tab w:val="num" w:pos="3600"/>
        </w:tabs>
        <w:ind w:left="3600" w:hanging="360"/>
      </w:pPr>
      <w:rPr>
        <w:rFonts w:ascii="Symbol" w:hAnsi="Symbol" w:hint="default"/>
      </w:rPr>
    </w:lvl>
    <w:lvl w:ilvl="5" w:tplc="87484CD6" w:tentative="1">
      <w:start w:val="1"/>
      <w:numFmt w:val="bullet"/>
      <w:lvlText w:val=""/>
      <w:lvlJc w:val="left"/>
      <w:pPr>
        <w:tabs>
          <w:tab w:val="num" w:pos="4320"/>
        </w:tabs>
        <w:ind w:left="4320" w:hanging="360"/>
      </w:pPr>
      <w:rPr>
        <w:rFonts w:ascii="Symbol" w:hAnsi="Symbol" w:hint="default"/>
      </w:rPr>
    </w:lvl>
    <w:lvl w:ilvl="6" w:tplc="07D28042" w:tentative="1">
      <w:start w:val="1"/>
      <w:numFmt w:val="bullet"/>
      <w:lvlText w:val=""/>
      <w:lvlJc w:val="left"/>
      <w:pPr>
        <w:tabs>
          <w:tab w:val="num" w:pos="5040"/>
        </w:tabs>
        <w:ind w:left="5040" w:hanging="360"/>
      </w:pPr>
      <w:rPr>
        <w:rFonts w:ascii="Symbol" w:hAnsi="Symbol" w:hint="default"/>
      </w:rPr>
    </w:lvl>
    <w:lvl w:ilvl="7" w:tplc="EB688378" w:tentative="1">
      <w:start w:val="1"/>
      <w:numFmt w:val="bullet"/>
      <w:lvlText w:val=""/>
      <w:lvlJc w:val="left"/>
      <w:pPr>
        <w:tabs>
          <w:tab w:val="num" w:pos="5760"/>
        </w:tabs>
        <w:ind w:left="5760" w:hanging="360"/>
      </w:pPr>
      <w:rPr>
        <w:rFonts w:ascii="Symbol" w:hAnsi="Symbol" w:hint="default"/>
      </w:rPr>
    </w:lvl>
    <w:lvl w:ilvl="8" w:tplc="1616A196" w:tentative="1">
      <w:start w:val="1"/>
      <w:numFmt w:val="bullet"/>
      <w:lvlText w:val=""/>
      <w:lvlJc w:val="left"/>
      <w:pPr>
        <w:tabs>
          <w:tab w:val="num" w:pos="6480"/>
        </w:tabs>
        <w:ind w:left="6480" w:hanging="360"/>
      </w:pPr>
      <w:rPr>
        <w:rFonts w:ascii="Symbol" w:hAnsi="Symbol" w:hint="default"/>
      </w:rPr>
    </w:lvl>
  </w:abstractNum>
  <w:num w:numId="1" w16cid:durableId="1934508432">
    <w:abstractNumId w:val="2"/>
  </w:num>
  <w:num w:numId="2" w16cid:durableId="946542343">
    <w:abstractNumId w:val="0"/>
  </w:num>
  <w:num w:numId="3" w16cid:durableId="317420865">
    <w:abstractNumId w:val="3"/>
  </w:num>
  <w:num w:numId="4" w16cid:durableId="19349721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7C9"/>
    <w:rsid w:val="000029A3"/>
    <w:rsid w:val="00007421"/>
    <w:rsid w:val="000127B7"/>
    <w:rsid w:val="00016C98"/>
    <w:rsid w:val="00023651"/>
    <w:rsid w:val="00025AA7"/>
    <w:rsid w:val="0003067B"/>
    <w:rsid w:val="000327B0"/>
    <w:rsid w:val="00032984"/>
    <w:rsid w:val="0003330D"/>
    <w:rsid w:val="0005648D"/>
    <w:rsid w:val="000607C9"/>
    <w:rsid w:val="00060F43"/>
    <w:rsid w:val="00063703"/>
    <w:rsid w:val="000639E4"/>
    <w:rsid w:val="0006636F"/>
    <w:rsid w:val="00067794"/>
    <w:rsid w:val="000945A0"/>
    <w:rsid w:val="00094A5F"/>
    <w:rsid w:val="000A3814"/>
    <w:rsid w:val="000B0793"/>
    <w:rsid w:val="000B7400"/>
    <w:rsid w:val="000C5DE0"/>
    <w:rsid w:val="000D30E6"/>
    <w:rsid w:val="000F1820"/>
    <w:rsid w:val="000F2CBC"/>
    <w:rsid w:val="000F2DB7"/>
    <w:rsid w:val="00102862"/>
    <w:rsid w:val="00103464"/>
    <w:rsid w:val="00104FE8"/>
    <w:rsid w:val="00117612"/>
    <w:rsid w:val="001338A0"/>
    <w:rsid w:val="00143867"/>
    <w:rsid w:val="00150D47"/>
    <w:rsid w:val="00171B68"/>
    <w:rsid w:val="001722F5"/>
    <w:rsid w:val="00175AD8"/>
    <w:rsid w:val="001767ED"/>
    <w:rsid w:val="0018146C"/>
    <w:rsid w:val="001932FF"/>
    <w:rsid w:val="00195DB3"/>
    <w:rsid w:val="00196937"/>
    <w:rsid w:val="001A09BC"/>
    <w:rsid w:val="001A2625"/>
    <w:rsid w:val="001A5B98"/>
    <w:rsid w:val="001B4B7C"/>
    <w:rsid w:val="001C2D6C"/>
    <w:rsid w:val="001F09FB"/>
    <w:rsid w:val="001F1E7E"/>
    <w:rsid w:val="001F6D3D"/>
    <w:rsid w:val="0020332D"/>
    <w:rsid w:val="00206F18"/>
    <w:rsid w:val="002271ED"/>
    <w:rsid w:val="00230CBC"/>
    <w:rsid w:val="00231DD8"/>
    <w:rsid w:val="00257881"/>
    <w:rsid w:val="002636EF"/>
    <w:rsid w:val="00281C8A"/>
    <w:rsid w:val="00286242"/>
    <w:rsid w:val="002A5C79"/>
    <w:rsid w:val="002A7C83"/>
    <w:rsid w:val="002D2B25"/>
    <w:rsid w:val="002E07E7"/>
    <w:rsid w:val="002E5E60"/>
    <w:rsid w:val="002F6B0D"/>
    <w:rsid w:val="00306AC0"/>
    <w:rsid w:val="0031777C"/>
    <w:rsid w:val="003202A2"/>
    <w:rsid w:val="00323B42"/>
    <w:rsid w:val="0032667B"/>
    <w:rsid w:val="00332F15"/>
    <w:rsid w:val="00336751"/>
    <w:rsid w:val="00346D18"/>
    <w:rsid w:val="00352CAC"/>
    <w:rsid w:val="0036154D"/>
    <w:rsid w:val="00363073"/>
    <w:rsid w:val="00371741"/>
    <w:rsid w:val="00372435"/>
    <w:rsid w:val="0037644C"/>
    <w:rsid w:val="00376E15"/>
    <w:rsid w:val="00381CF8"/>
    <w:rsid w:val="00382F08"/>
    <w:rsid w:val="00383794"/>
    <w:rsid w:val="00383A01"/>
    <w:rsid w:val="00397FC0"/>
    <w:rsid w:val="003A194E"/>
    <w:rsid w:val="003A5D87"/>
    <w:rsid w:val="003B0A42"/>
    <w:rsid w:val="003B5496"/>
    <w:rsid w:val="003B5653"/>
    <w:rsid w:val="003B5F6D"/>
    <w:rsid w:val="003C4BF4"/>
    <w:rsid w:val="003D6253"/>
    <w:rsid w:val="003E721F"/>
    <w:rsid w:val="003F29C9"/>
    <w:rsid w:val="00400AC1"/>
    <w:rsid w:val="00405059"/>
    <w:rsid w:val="004149CA"/>
    <w:rsid w:val="0041536F"/>
    <w:rsid w:val="00420D30"/>
    <w:rsid w:val="00435AD7"/>
    <w:rsid w:val="0043716C"/>
    <w:rsid w:val="00440D07"/>
    <w:rsid w:val="0044361F"/>
    <w:rsid w:val="00452595"/>
    <w:rsid w:val="00453F6D"/>
    <w:rsid w:val="00454025"/>
    <w:rsid w:val="00456DC0"/>
    <w:rsid w:val="00466D5A"/>
    <w:rsid w:val="004A2F0A"/>
    <w:rsid w:val="004B632A"/>
    <w:rsid w:val="004E5D65"/>
    <w:rsid w:val="004F5ED1"/>
    <w:rsid w:val="004F7050"/>
    <w:rsid w:val="0050022C"/>
    <w:rsid w:val="005213EF"/>
    <w:rsid w:val="005303CF"/>
    <w:rsid w:val="00531B1D"/>
    <w:rsid w:val="005353DB"/>
    <w:rsid w:val="00544215"/>
    <w:rsid w:val="00557380"/>
    <w:rsid w:val="0055776A"/>
    <w:rsid w:val="00562730"/>
    <w:rsid w:val="00563523"/>
    <w:rsid w:val="00567861"/>
    <w:rsid w:val="005715A7"/>
    <w:rsid w:val="00571AD2"/>
    <w:rsid w:val="00584679"/>
    <w:rsid w:val="00585B71"/>
    <w:rsid w:val="00591E3F"/>
    <w:rsid w:val="00594A58"/>
    <w:rsid w:val="005A4CA2"/>
    <w:rsid w:val="005A4FF0"/>
    <w:rsid w:val="005D1640"/>
    <w:rsid w:val="005D3466"/>
    <w:rsid w:val="005E0F33"/>
    <w:rsid w:val="005E232E"/>
    <w:rsid w:val="005E704E"/>
    <w:rsid w:val="005F22C0"/>
    <w:rsid w:val="005F29C8"/>
    <w:rsid w:val="005F2A31"/>
    <w:rsid w:val="005F300A"/>
    <w:rsid w:val="0060282D"/>
    <w:rsid w:val="00606CAE"/>
    <w:rsid w:val="006153F2"/>
    <w:rsid w:val="0062550E"/>
    <w:rsid w:val="00625B54"/>
    <w:rsid w:val="0064185F"/>
    <w:rsid w:val="006422FF"/>
    <w:rsid w:val="00642DD3"/>
    <w:rsid w:val="00645911"/>
    <w:rsid w:val="0065654E"/>
    <w:rsid w:val="00660B8A"/>
    <w:rsid w:val="0066525B"/>
    <w:rsid w:val="00670AF0"/>
    <w:rsid w:val="006711C3"/>
    <w:rsid w:val="00677E78"/>
    <w:rsid w:val="00681246"/>
    <w:rsid w:val="006838D4"/>
    <w:rsid w:val="00690E2F"/>
    <w:rsid w:val="006A2D86"/>
    <w:rsid w:val="006B2E77"/>
    <w:rsid w:val="006B38B6"/>
    <w:rsid w:val="006C10B4"/>
    <w:rsid w:val="006D122A"/>
    <w:rsid w:val="006E0736"/>
    <w:rsid w:val="006F02A4"/>
    <w:rsid w:val="006F2DE1"/>
    <w:rsid w:val="006F6CBC"/>
    <w:rsid w:val="006F7087"/>
    <w:rsid w:val="006F795E"/>
    <w:rsid w:val="00704075"/>
    <w:rsid w:val="00705141"/>
    <w:rsid w:val="00705C00"/>
    <w:rsid w:val="00710BF4"/>
    <w:rsid w:val="007200D5"/>
    <w:rsid w:val="0072138A"/>
    <w:rsid w:val="00724677"/>
    <w:rsid w:val="007410E1"/>
    <w:rsid w:val="007466A0"/>
    <w:rsid w:val="00750ECB"/>
    <w:rsid w:val="00752DA2"/>
    <w:rsid w:val="00753389"/>
    <w:rsid w:val="00753CE4"/>
    <w:rsid w:val="00756B55"/>
    <w:rsid w:val="00756CBF"/>
    <w:rsid w:val="0076169E"/>
    <w:rsid w:val="007753D1"/>
    <w:rsid w:val="0078360F"/>
    <w:rsid w:val="007A25DC"/>
    <w:rsid w:val="007A3C17"/>
    <w:rsid w:val="007C126D"/>
    <w:rsid w:val="007D0207"/>
    <w:rsid w:val="007D2B7D"/>
    <w:rsid w:val="007D71E4"/>
    <w:rsid w:val="007E34D3"/>
    <w:rsid w:val="007E3D94"/>
    <w:rsid w:val="007E6510"/>
    <w:rsid w:val="007F253A"/>
    <w:rsid w:val="007F27AC"/>
    <w:rsid w:val="007F356D"/>
    <w:rsid w:val="007F3615"/>
    <w:rsid w:val="00822D7B"/>
    <w:rsid w:val="00827445"/>
    <w:rsid w:val="008279E6"/>
    <w:rsid w:val="00832623"/>
    <w:rsid w:val="00832EB1"/>
    <w:rsid w:val="00835F92"/>
    <w:rsid w:val="00846632"/>
    <w:rsid w:val="00851207"/>
    <w:rsid w:val="00863984"/>
    <w:rsid w:val="00870EB6"/>
    <w:rsid w:val="008860A3"/>
    <w:rsid w:val="008870D4"/>
    <w:rsid w:val="008968F6"/>
    <w:rsid w:val="008A44E4"/>
    <w:rsid w:val="008A6392"/>
    <w:rsid w:val="008B1DD2"/>
    <w:rsid w:val="008B3C3F"/>
    <w:rsid w:val="008B4EEC"/>
    <w:rsid w:val="008B5ED0"/>
    <w:rsid w:val="008C16C9"/>
    <w:rsid w:val="008C53AD"/>
    <w:rsid w:val="008D2A7B"/>
    <w:rsid w:val="008E3262"/>
    <w:rsid w:val="008E3F09"/>
    <w:rsid w:val="008E59E6"/>
    <w:rsid w:val="008F5BEE"/>
    <w:rsid w:val="0091155C"/>
    <w:rsid w:val="00911C76"/>
    <w:rsid w:val="00920217"/>
    <w:rsid w:val="0092054F"/>
    <w:rsid w:val="00920F15"/>
    <w:rsid w:val="009213E6"/>
    <w:rsid w:val="00923706"/>
    <w:rsid w:val="00923AE3"/>
    <w:rsid w:val="00930E88"/>
    <w:rsid w:val="009317C7"/>
    <w:rsid w:val="00934254"/>
    <w:rsid w:val="00935C7C"/>
    <w:rsid w:val="00940A2D"/>
    <w:rsid w:val="00950F45"/>
    <w:rsid w:val="00953939"/>
    <w:rsid w:val="00966325"/>
    <w:rsid w:val="00970F1E"/>
    <w:rsid w:val="00970FDD"/>
    <w:rsid w:val="00976069"/>
    <w:rsid w:val="00985727"/>
    <w:rsid w:val="009927FC"/>
    <w:rsid w:val="00992A56"/>
    <w:rsid w:val="009A5F86"/>
    <w:rsid w:val="009B6FBA"/>
    <w:rsid w:val="009D30DD"/>
    <w:rsid w:val="009E4BE2"/>
    <w:rsid w:val="009E56EA"/>
    <w:rsid w:val="009E65DC"/>
    <w:rsid w:val="009F2756"/>
    <w:rsid w:val="009F5DB1"/>
    <w:rsid w:val="009F6EFD"/>
    <w:rsid w:val="00A109F2"/>
    <w:rsid w:val="00A16FED"/>
    <w:rsid w:val="00A241ED"/>
    <w:rsid w:val="00A352C7"/>
    <w:rsid w:val="00A41F99"/>
    <w:rsid w:val="00A42E98"/>
    <w:rsid w:val="00A46B55"/>
    <w:rsid w:val="00A53DA7"/>
    <w:rsid w:val="00A551CD"/>
    <w:rsid w:val="00A56D6D"/>
    <w:rsid w:val="00A630C9"/>
    <w:rsid w:val="00A716D4"/>
    <w:rsid w:val="00A74BBB"/>
    <w:rsid w:val="00A764F3"/>
    <w:rsid w:val="00A84D0B"/>
    <w:rsid w:val="00A96483"/>
    <w:rsid w:val="00A9684D"/>
    <w:rsid w:val="00AB14C5"/>
    <w:rsid w:val="00AC074A"/>
    <w:rsid w:val="00AC187D"/>
    <w:rsid w:val="00AC71A7"/>
    <w:rsid w:val="00AD5C98"/>
    <w:rsid w:val="00AE076D"/>
    <w:rsid w:val="00AE5F43"/>
    <w:rsid w:val="00AF0DE5"/>
    <w:rsid w:val="00AF1912"/>
    <w:rsid w:val="00B079BC"/>
    <w:rsid w:val="00B07C2C"/>
    <w:rsid w:val="00B25CDE"/>
    <w:rsid w:val="00B27DE5"/>
    <w:rsid w:val="00B43487"/>
    <w:rsid w:val="00B43B4A"/>
    <w:rsid w:val="00B50A57"/>
    <w:rsid w:val="00B5166A"/>
    <w:rsid w:val="00B546D5"/>
    <w:rsid w:val="00B54A09"/>
    <w:rsid w:val="00B5582E"/>
    <w:rsid w:val="00BB1233"/>
    <w:rsid w:val="00BC3B81"/>
    <w:rsid w:val="00BC3C6B"/>
    <w:rsid w:val="00BC5A58"/>
    <w:rsid w:val="00BE4272"/>
    <w:rsid w:val="00BF3C7E"/>
    <w:rsid w:val="00C13A68"/>
    <w:rsid w:val="00C15119"/>
    <w:rsid w:val="00C1658F"/>
    <w:rsid w:val="00C16633"/>
    <w:rsid w:val="00C31155"/>
    <w:rsid w:val="00C31BBA"/>
    <w:rsid w:val="00C357B5"/>
    <w:rsid w:val="00C43670"/>
    <w:rsid w:val="00C45DE3"/>
    <w:rsid w:val="00C4630B"/>
    <w:rsid w:val="00C467DC"/>
    <w:rsid w:val="00C516BE"/>
    <w:rsid w:val="00C546A7"/>
    <w:rsid w:val="00C62CDA"/>
    <w:rsid w:val="00C708B4"/>
    <w:rsid w:val="00C71721"/>
    <w:rsid w:val="00C77ACD"/>
    <w:rsid w:val="00C834C5"/>
    <w:rsid w:val="00CA2CE5"/>
    <w:rsid w:val="00CA6019"/>
    <w:rsid w:val="00CA77CD"/>
    <w:rsid w:val="00CB60BC"/>
    <w:rsid w:val="00CC3A5C"/>
    <w:rsid w:val="00CC3BBD"/>
    <w:rsid w:val="00CC519B"/>
    <w:rsid w:val="00CC5705"/>
    <w:rsid w:val="00CE66E0"/>
    <w:rsid w:val="00CF288B"/>
    <w:rsid w:val="00CF703D"/>
    <w:rsid w:val="00D020FE"/>
    <w:rsid w:val="00D03C13"/>
    <w:rsid w:val="00D220D1"/>
    <w:rsid w:val="00D347B5"/>
    <w:rsid w:val="00D42E72"/>
    <w:rsid w:val="00D432C8"/>
    <w:rsid w:val="00D51B5F"/>
    <w:rsid w:val="00D520E8"/>
    <w:rsid w:val="00D544B3"/>
    <w:rsid w:val="00D73D08"/>
    <w:rsid w:val="00D85398"/>
    <w:rsid w:val="00D85E4F"/>
    <w:rsid w:val="00D968EE"/>
    <w:rsid w:val="00D96E0F"/>
    <w:rsid w:val="00DA1B6B"/>
    <w:rsid w:val="00DB3738"/>
    <w:rsid w:val="00DB4576"/>
    <w:rsid w:val="00DC0658"/>
    <w:rsid w:val="00DE6732"/>
    <w:rsid w:val="00E075E2"/>
    <w:rsid w:val="00E15D34"/>
    <w:rsid w:val="00E2077E"/>
    <w:rsid w:val="00E21C77"/>
    <w:rsid w:val="00E3348F"/>
    <w:rsid w:val="00E35448"/>
    <w:rsid w:val="00E41933"/>
    <w:rsid w:val="00E56BA0"/>
    <w:rsid w:val="00E65505"/>
    <w:rsid w:val="00E70287"/>
    <w:rsid w:val="00E72B64"/>
    <w:rsid w:val="00E72F59"/>
    <w:rsid w:val="00E765B9"/>
    <w:rsid w:val="00E76C95"/>
    <w:rsid w:val="00E775E6"/>
    <w:rsid w:val="00E80C1E"/>
    <w:rsid w:val="00E81B41"/>
    <w:rsid w:val="00E820A9"/>
    <w:rsid w:val="00E85B9A"/>
    <w:rsid w:val="00E85EF8"/>
    <w:rsid w:val="00E92C62"/>
    <w:rsid w:val="00E9462F"/>
    <w:rsid w:val="00E9759A"/>
    <w:rsid w:val="00EA3B8B"/>
    <w:rsid w:val="00EA5748"/>
    <w:rsid w:val="00EA6AA9"/>
    <w:rsid w:val="00EB1915"/>
    <w:rsid w:val="00EB702C"/>
    <w:rsid w:val="00EB72B3"/>
    <w:rsid w:val="00EC2E32"/>
    <w:rsid w:val="00EC4BB8"/>
    <w:rsid w:val="00ED2D24"/>
    <w:rsid w:val="00EE790B"/>
    <w:rsid w:val="00EF0F6D"/>
    <w:rsid w:val="00EF41E5"/>
    <w:rsid w:val="00EF79EC"/>
    <w:rsid w:val="00F03B6B"/>
    <w:rsid w:val="00F04437"/>
    <w:rsid w:val="00F04BA2"/>
    <w:rsid w:val="00F21260"/>
    <w:rsid w:val="00F24B05"/>
    <w:rsid w:val="00F25959"/>
    <w:rsid w:val="00F32406"/>
    <w:rsid w:val="00F34EEB"/>
    <w:rsid w:val="00F4761F"/>
    <w:rsid w:val="00F505A4"/>
    <w:rsid w:val="00F555DB"/>
    <w:rsid w:val="00F62707"/>
    <w:rsid w:val="00F70D3F"/>
    <w:rsid w:val="00F71338"/>
    <w:rsid w:val="00F74442"/>
    <w:rsid w:val="00F8418B"/>
    <w:rsid w:val="00F965A5"/>
    <w:rsid w:val="00FB0009"/>
    <w:rsid w:val="00FB601F"/>
    <w:rsid w:val="00FC5289"/>
    <w:rsid w:val="00FD2AEA"/>
    <w:rsid w:val="00FD6A4B"/>
    <w:rsid w:val="00FE752B"/>
    <w:rsid w:val="00FE76E3"/>
    <w:rsid w:val="35541991"/>
    <w:rsid w:val="39D2BFB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E82837"/>
  <w15:docId w15:val="{6B99688C-A176-448D-9ADD-8DED49B6C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spacing w:before="60" w:after="60"/>
      <w:jc w:val="both"/>
    </w:pPr>
    <w:rPr>
      <w:rFonts w:ascii="Calibri" w:eastAsia="Calibri" w:hAnsi="Calibri" w:cs="Calibri"/>
      <w:color w:val="404040"/>
      <w:sz w:val="22"/>
      <w:szCs w:val="22"/>
      <w:u w:color="404040"/>
    </w:rPr>
  </w:style>
  <w:style w:type="paragraph" w:styleId="berschrift2">
    <w:name w:val="heading 2"/>
    <w:basedOn w:val="Standard"/>
    <w:link w:val="berschrift2Zchn"/>
    <w:uiPriority w:val="9"/>
    <w:qFormat/>
    <w:rsid w:val="008A44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outlineLvl w:val="1"/>
    </w:pPr>
    <w:rPr>
      <w:rFonts w:ascii="Times New Roman" w:eastAsia="Times New Roman" w:hAnsi="Times New Roman" w:cs="Times New Roman"/>
      <w:b/>
      <w:bCs/>
      <w:color w:val="auto"/>
      <w:sz w:val="36"/>
      <w:szCs w:val="36"/>
      <w:bdr w:val="none" w:sz="0" w:space="0" w:color="auto"/>
    </w:rPr>
  </w:style>
  <w:style w:type="paragraph" w:styleId="berschrift3">
    <w:name w:val="heading 3"/>
    <w:basedOn w:val="Standard"/>
    <w:next w:val="Standard"/>
    <w:link w:val="berschrift3Zchn"/>
    <w:uiPriority w:val="9"/>
    <w:semiHidden/>
    <w:unhideWhenUsed/>
    <w:qFormat/>
    <w:rsid w:val="00323B42"/>
    <w:pPr>
      <w:keepNext/>
      <w:keepLines/>
      <w:spacing w:before="40" w:after="0"/>
      <w:outlineLvl w:val="2"/>
    </w:pPr>
    <w:rPr>
      <w:rFonts w:asciiTheme="majorHAnsi" w:eastAsiaTheme="majorEastAsia" w:hAnsiTheme="majorHAnsi" w:cstheme="majorBidi"/>
      <w:color w:val="00434A"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styleId="Kopfzeile">
    <w:name w:val="header"/>
    <w:pPr>
      <w:tabs>
        <w:tab w:val="center" w:pos="4536"/>
        <w:tab w:val="right" w:pos="9072"/>
      </w:tabs>
      <w:spacing w:before="60" w:after="60"/>
      <w:jc w:val="both"/>
    </w:pPr>
    <w:rPr>
      <w:rFonts w:ascii="Calibri" w:hAnsi="Calibri" w:cs="Arial Unicode MS"/>
      <w:color w:val="404040"/>
      <w:sz w:val="22"/>
      <w:szCs w:val="22"/>
      <w:u w:color="404040"/>
    </w:rPr>
  </w:style>
  <w:style w:type="paragraph" w:styleId="Fuzeile">
    <w:name w:val="footer"/>
    <w:pPr>
      <w:tabs>
        <w:tab w:val="center" w:pos="3969"/>
        <w:tab w:val="right" w:pos="9072"/>
      </w:tabs>
      <w:spacing w:before="60" w:after="60"/>
      <w:jc w:val="right"/>
    </w:pPr>
    <w:rPr>
      <w:rFonts w:ascii="Calibri" w:hAnsi="Calibri" w:cs="Arial Unicode MS"/>
      <w:color w:val="404040"/>
      <w:sz w:val="14"/>
      <w:szCs w:val="14"/>
      <w:u w:color="404040"/>
    </w:rPr>
  </w:style>
  <w:style w:type="character" w:customStyle="1" w:styleId="Link1">
    <w:name w:val="Link1"/>
    <w:rPr>
      <w:color w:val="172983"/>
      <w:u w:val="single" w:color="172983"/>
    </w:rPr>
  </w:style>
  <w:style w:type="character" w:customStyle="1" w:styleId="Hyperlink0">
    <w:name w:val="Hyperlink.0"/>
    <w:basedOn w:val="Link1"/>
    <w:rPr>
      <w:color w:val="172983"/>
      <w:u w:val="single" w:color="404040"/>
    </w:rPr>
  </w:style>
  <w:style w:type="character" w:customStyle="1" w:styleId="Ohne">
    <w:name w:val="Ohne"/>
  </w:style>
  <w:style w:type="character" w:customStyle="1" w:styleId="Hyperlink1">
    <w:name w:val="Hyperlink.1"/>
    <w:basedOn w:val="Ohne"/>
    <w:rPr>
      <w:rFonts w:ascii="Calibri" w:eastAsia="Calibri" w:hAnsi="Calibri" w:cs="Calibri"/>
      <w:color w:val="172983"/>
      <w:u w:val="single" w:color="172983"/>
      <w:lang w:val="en-US"/>
    </w:rPr>
  </w:style>
  <w:style w:type="paragraph" w:styleId="Sprechblasentext">
    <w:name w:val="Balloon Text"/>
    <w:basedOn w:val="Standard"/>
    <w:link w:val="SprechblasentextZchn"/>
    <w:uiPriority w:val="99"/>
    <w:semiHidden/>
    <w:unhideWhenUsed/>
    <w:rsid w:val="00EA6AA9"/>
    <w:pPr>
      <w:spacing w:before="0" w:after="0"/>
    </w:pPr>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EA6AA9"/>
    <w:rPr>
      <w:rFonts w:ascii="Lucida Grande" w:eastAsia="Calibri" w:hAnsi="Lucida Grande" w:cs="Calibri"/>
      <w:color w:val="404040"/>
      <w:sz w:val="18"/>
      <w:szCs w:val="18"/>
      <w:u w:color="404040"/>
    </w:rPr>
  </w:style>
  <w:style w:type="character" w:customStyle="1" w:styleId="NichtaufgelsteErwhnung1">
    <w:name w:val="Nicht aufgelöste Erwähnung1"/>
    <w:basedOn w:val="Absatz-Standardschriftart"/>
    <w:uiPriority w:val="99"/>
    <w:semiHidden/>
    <w:unhideWhenUsed/>
    <w:rsid w:val="00D73D08"/>
    <w:rPr>
      <w:color w:val="605E5C"/>
      <w:shd w:val="clear" w:color="auto" w:fill="E1DFDD"/>
    </w:rPr>
  </w:style>
  <w:style w:type="paragraph" w:styleId="Listenabsatz">
    <w:name w:val="List Paragraph"/>
    <w:basedOn w:val="Standard"/>
    <w:uiPriority w:val="34"/>
    <w:qFormat/>
    <w:rsid w:val="00D544B3"/>
    <w:pPr>
      <w:ind w:left="720"/>
      <w:contextualSpacing/>
    </w:pPr>
  </w:style>
  <w:style w:type="character" w:customStyle="1" w:styleId="NichtaufgelsteErwhnung2">
    <w:name w:val="Nicht aufgelöste Erwähnung2"/>
    <w:basedOn w:val="Absatz-Standardschriftart"/>
    <w:uiPriority w:val="99"/>
    <w:semiHidden/>
    <w:unhideWhenUsed/>
    <w:rsid w:val="00920217"/>
    <w:rPr>
      <w:color w:val="605E5C"/>
      <w:shd w:val="clear" w:color="auto" w:fill="E1DFDD"/>
    </w:rPr>
  </w:style>
  <w:style w:type="character" w:styleId="BesuchterLink">
    <w:name w:val="FollowedHyperlink"/>
    <w:basedOn w:val="Absatz-Standardschriftart"/>
    <w:uiPriority w:val="99"/>
    <w:semiHidden/>
    <w:unhideWhenUsed/>
    <w:rsid w:val="00A84D0B"/>
    <w:rPr>
      <w:color w:val="FF00FF" w:themeColor="followedHyperlink"/>
      <w:u w:val="single"/>
    </w:rPr>
  </w:style>
  <w:style w:type="paragraph" w:styleId="StandardWeb">
    <w:name w:val="Normal (Web)"/>
    <w:basedOn w:val="Standard"/>
    <w:uiPriority w:val="99"/>
    <w:unhideWhenUsed/>
    <w:rsid w:val="008E59E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pPr>
    <w:rPr>
      <w:rFonts w:ascii="Times New Roman" w:eastAsia="Times New Roman" w:hAnsi="Times New Roman" w:cs="Times New Roman"/>
      <w:color w:val="auto"/>
      <w:sz w:val="24"/>
      <w:szCs w:val="24"/>
      <w:bdr w:val="none" w:sz="0" w:space="0" w:color="auto"/>
    </w:rPr>
  </w:style>
  <w:style w:type="character" w:styleId="Fett">
    <w:name w:val="Strong"/>
    <w:basedOn w:val="Absatz-Standardschriftart"/>
    <w:uiPriority w:val="22"/>
    <w:qFormat/>
    <w:rsid w:val="008E59E6"/>
    <w:rPr>
      <w:b/>
      <w:bCs/>
    </w:rPr>
  </w:style>
  <w:style w:type="character" w:styleId="Kommentarzeichen">
    <w:name w:val="annotation reference"/>
    <w:basedOn w:val="Absatz-Standardschriftart"/>
    <w:uiPriority w:val="99"/>
    <w:semiHidden/>
    <w:unhideWhenUsed/>
    <w:rsid w:val="000127B7"/>
    <w:rPr>
      <w:sz w:val="16"/>
      <w:szCs w:val="16"/>
    </w:rPr>
  </w:style>
  <w:style w:type="paragraph" w:styleId="Kommentartext">
    <w:name w:val="annotation text"/>
    <w:basedOn w:val="Standard"/>
    <w:link w:val="KommentartextZchn"/>
    <w:uiPriority w:val="99"/>
    <w:semiHidden/>
    <w:unhideWhenUsed/>
    <w:rsid w:val="000127B7"/>
    <w:rPr>
      <w:sz w:val="20"/>
      <w:szCs w:val="20"/>
    </w:rPr>
  </w:style>
  <w:style w:type="character" w:customStyle="1" w:styleId="KommentartextZchn">
    <w:name w:val="Kommentartext Zchn"/>
    <w:basedOn w:val="Absatz-Standardschriftart"/>
    <w:link w:val="Kommentartext"/>
    <w:uiPriority w:val="99"/>
    <w:semiHidden/>
    <w:rsid w:val="000127B7"/>
    <w:rPr>
      <w:rFonts w:ascii="Calibri" w:eastAsia="Calibri" w:hAnsi="Calibri" w:cs="Calibri"/>
      <w:color w:val="404040"/>
      <w:u w:color="404040"/>
    </w:rPr>
  </w:style>
  <w:style w:type="paragraph" w:styleId="Kommentarthema">
    <w:name w:val="annotation subject"/>
    <w:basedOn w:val="Kommentartext"/>
    <w:next w:val="Kommentartext"/>
    <w:link w:val="KommentarthemaZchn"/>
    <w:uiPriority w:val="99"/>
    <w:semiHidden/>
    <w:unhideWhenUsed/>
    <w:rsid w:val="000127B7"/>
    <w:rPr>
      <w:b/>
      <w:bCs/>
    </w:rPr>
  </w:style>
  <w:style w:type="character" w:customStyle="1" w:styleId="KommentarthemaZchn">
    <w:name w:val="Kommentarthema Zchn"/>
    <w:basedOn w:val="KommentartextZchn"/>
    <w:link w:val="Kommentarthema"/>
    <w:uiPriority w:val="99"/>
    <w:semiHidden/>
    <w:rsid w:val="000127B7"/>
    <w:rPr>
      <w:rFonts w:ascii="Calibri" w:eastAsia="Calibri" w:hAnsi="Calibri" w:cs="Calibri"/>
      <w:b/>
      <w:bCs/>
      <w:color w:val="404040"/>
      <w:u w:color="404040"/>
    </w:rPr>
  </w:style>
  <w:style w:type="paragraph" w:styleId="berarbeitung">
    <w:name w:val="Revision"/>
    <w:hidden/>
    <w:uiPriority w:val="99"/>
    <w:semiHidden/>
    <w:rsid w:val="006153F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404040"/>
      <w:sz w:val="22"/>
      <w:szCs w:val="22"/>
      <w:u w:color="404040"/>
    </w:rPr>
  </w:style>
  <w:style w:type="table" w:customStyle="1" w:styleId="TableNormal1">
    <w:name w:val="Table Normal1"/>
    <w:rsid w:val="00992A56"/>
    <w:tblPr>
      <w:tblInd w:w="0" w:type="dxa"/>
      <w:tblCellMar>
        <w:top w:w="0" w:type="dxa"/>
        <w:left w:w="0" w:type="dxa"/>
        <w:bottom w:w="0" w:type="dxa"/>
        <w:right w:w="0" w:type="dxa"/>
      </w:tblCellMar>
    </w:tblPr>
  </w:style>
  <w:style w:type="character" w:customStyle="1" w:styleId="berschrift2Zchn">
    <w:name w:val="Überschrift 2 Zchn"/>
    <w:basedOn w:val="Absatz-Standardschriftart"/>
    <w:link w:val="berschrift2"/>
    <w:uiPriority w:val="9"/>
    <w:rsid w:val="008A44E4"/>
    <w:rPr>
      <w:rFonts w:eastAsia="Times New Roman"/>
      <w:b/>
      <w:bCs/>
      <w:sz w:val="36"/>
      <w:szCs w:val="36"/>
      <w:bdr w:val="none" w:sz="0" w:space="0" w:color="auto"/>
    </w:rPr>
  </w:style>
  <w:style w:type="paragraph" w:customStyle="1" w:styleId="margin-bottom">
    <w:name w:val="margin-bottom"/>
    <w:basedOn w:val="Standard"/>
    <w:rsid w:val="008A44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pPr>
    <w:rPr>
      <w:rFonts w:ascii="Times New Roman" w:eastAsia="Times New Roman" w:hAnsi="Times New Roman" w:cs="Times New Roman"/>
      <w:color w:val="auto"/>
      <w:sz w:val="24"/>
      <w:szCs w:val="24"/>
      <w:bdr w:val="none" w:sz="0" w:space="0" w:color="auto"/>
    </w:rPr>
  </w:style>
  <w:style w:type="paragraph" w:customStyle="1" w:styleId="text-center">
    <w:name w:val="text-center"/>
    <w:basedOn w:val="Standard"/>
    <w:rsid w:val="008A44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pPr>
    <w:rPr>
      <w:rFonts w:ascii="Times New Roman" w:eastAsia="Times New Roman" w:hAnsi="Times New Roman" w:cs="Times New Roman"/>
      <w:color w:val="auto"/>
      <w:sz w:val="24"/>
      <w:szCs w:val="24"/>
      <w:bdr w:val="none" w:sz="0" w:space="0" w:color="auto"/>
    </w:rPr>
  </w:style>
  <w:style w:type="character" w:customStyle="1" w:styleId="berschrift3Zchn">
    <w:name w:val="Überschrift 3 Zchn"/>
    <w:basedOn w:val="Absatz-Standardschriftart"/>
    <w:link w:val="berschrift3"/>
    <w:uiPriority w:val="9"/>
    <w:semiHidden/>
    <w:rsid w:val="00323B42"/>
    <w:rPr>
      <w:rFonts w:asciiTheme="majorHAnsi" w:eastAsiaTheme="majorEastAsia" w:hAnsiTheme="majorHAnsi" w:cstheme="majorBidi"/>
      <w:color w:val="00434A" w:themeColor="accent1" w:themeShade="7F"/>
      <w:sz w:val="24"/>
      <w:szCs w:val="24"/>
      <w:u w:color="404040"/>
    </w:rPr>
  </w:style>
  <w:style w:type="character" w:styleId="Hervorhebung">
    <w:name w:val="Emphasis"/>
    <w:basedOn w:val="Absatz-Standardschriftart"/>
    <w:uiPriority w:val="20"/>
    <w:qFormat/>
    <w:rsid w:val="00323B42"/>
    <w:rPr>
      <w:i/>
      <w:iCs/>
    </w:rPr>
  </w:style>
  <w:style w:type="paragraph" w:customStyle="1" w:styleId="previous">
    <w:name w:val="previous"/>
    <w:basedOn w:val="Standard"/>
    <w:rsid w:val="00323B4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pPr>
    <w:rPr>
      <w:rFonts w:ascii="Times New Roman" w:eastAsia="Times New Roman" w:hAnsi="Times New Roman" w:cs="Times New Roman"/>
      <w:color w:val="auto"/>
      <w:sz w:val="24"/>
      <w:szCs w:val="24"/>
      <w:bdr w:val="none" w:sz="0" w:space="0" w:color="auto"/>
    </w:rPr>
  </w:style>
  <w:style w:type="paragraph" w:customStyle="1" w:styleId="back">
    <w:name w:val="back"/>
    <w:basedOn w:val="Standard"/>
    <w:rsid w:val="00323B4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pPr>
    <w:rPr>
      <w:rFonts w:ascii="Times New Roman" w:eastAsia="Times New Roman" w:hAnsi="Times New Roman" w:cs="Times New Roman"/>
      <w:color w:val="auto"/>
      <w:sz w:val="24"/>
      <w:szCs w:val="24"/>
      <w:bdr w:val="none" w:sz="0" w:space="0" w:color="auto"/>
    </w:rPr>
  </w:style>
  <w:style w:type="paragraph" w:customStyle="1" w:styleId="next">
    <w:name w:val="next"/>
    <w:basedOn w:val="Standard"/>
    <w:rsid w:val="00323B4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pPr>
    <w:rPr>
      <w:rFonts w:ascii="Times New Roman" w:eastAsia="Times New Roman" w:hAnsi="Times New Roman" w:cs="Times New Roman"/>
      <w:color w:val="auto"/>
      <w:sz w:val="24"/>
      <w:szCs w:val="24"/>
      <w:bdr w:val="none" w:sz="0" w:space="0" w:color="auto"/>
    </w:rPr>
  </w:style>
  <w:style w:type="character" w:styleId="NichtaufgelsteErwhnung">
    <w:name w:val="Unresolved Mention"/>
    <w:basedOn w:val="Absatz-Standardschriftart"/>
    <w:uiPriority w:val="99"/>
    <w:semiHidden/>
    <w:unhideWhenUsed/>
    <w:rsid w:val="00323B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00678">
      <w:bodyDiv w:val="1"/>
      <w:marLeft w:val="0"/>
      <w:marRight w:val="0"/>
      <w:marTop w:val="0"/>
      <w:marBottom w:val="0"/>
      <w:divBdr>
        <w:top w:val="none" w:sz="0" w:space="0" w:color="auto"/>
        <w:left w:val="none" w:sz="0" w:space="0" w:color="auto"/>
        <w:bottom w:val="none" w:sz="0" w:space="0" w:color="auto"/>
        <w:right w:val="none" w:sz="0" w:space="0" w:color="auto"/>
      </w:divBdr>
      <w:divsChild>
        <w:div w:id="1175070337">
          <w:marLeft w:val="0"/>
          <w:marRight w:val="0"/>
          <w:marTop w:val="300"/>
          <w:marBottom w:val="0"/>
          <w:divBdr>
            <w:top w:val="none" w:sz="0" w:space="0" w:color="auto"/>
            <w:left w:val="none" w:sz="0" w:space="0" w:color="auto"/>
            <w:bottom w:val="none" w:sz="0" w:space="0" w:color="auto"/>
            <w:right w:val="none" w:sz="0" w:space="0" w:color="auto"/>
          </w:divBdr>
          <w:divsChild>
            <w:div w:id="17388705">
              <w:marLeft w:val="0"/>
              <w:marRight w:val="0"/>
              <w:marTop w:val="0"/>
              <w:marBottom w:val="0"/>
              <w:divBdr>
                <w:top w:val="none" w:sz="0" w:space="0" w:color="auto"/>
                <w:left w:val="none" w:sz="0" w:space="0" w:color="auto"/>
                <w:bottom w:val="none" w:sz="0" w:space="0" w:color="auto"/>
                <w:right w:val="none" w:sz="0" w:space="0" w:color="auto"/>
              </w:divBdr>
              <w:divsChild>
                <w:div w:id="660280111">
                  <w:marLeft w:val="-225"/>
                  <w:marRight w:val="-225"/>
                  <w:marTop w:val="0"/>
                  <w:marBottom w:val="0"/>
                  <w:divBdr>
                    <w:top w:val="none" w:sz="0" w:space="0" w:color="auto"/>
                    <w:left w:val="none" w:sz="0" w:space="0" w:color="auto"/>
                    <w:bottom w:val="none" w:sz="0" w:space="0" w:color="auto"/>
                    <w:right w:val="none" w:sz="0" w:space="0" w:color="auto"/>
                  </w:divBdr>
                  <w:divsChild>
                    <w:div w:id="644503716">
                      <w:marLeft w:val="0"/>
                      <w:marRight w:val="0"/>
                      <w:marTop w:val="0"/>
                      <w:marBottom w:val="0"/>
                      <w:divBdr>
                        <w:top w:val="none" w:sz="0" w:space="0" w:color="auto"/>
                        <w:left w:val="none" w:sz="0" w:space="0" w:color="auto"/>
                        <w:bottom w:val="none" w:sz="0" w:space="0" w:color="auto"/>
                        <w:right w:val="none" w:sz="0" w:space="0" w:color="auto"/>
                      </w:divBdr>
                      <w:divsChild>
                        <w:div w:id="1898012972">
                          <w:marLeft w:val="-225"/>
                          <w:marRight w:val="-225"/>
                          <w:marTop w:val="0"/>
                          <w:marBottom w:val="0"/>
                          <w:divBdr>
                            <w:top w:val="none" w:sz="0" w:space="0" w:color="auto"/>
                            <w:left w:val="none" w:sz="0" w:space="0" w:color="auto"/>
                            <w:bottom w:val="none" w:sz="0" w:space="0" w:color="auto"/>
                            <w:right w:val="none" w:sz="0" w:space="0" w:color="auto"/>
                          </w:divBdr>
                          <w:divsChild>
                            <w:div w:id="747194319">
                              <w:marLeft w:val="0"/>
                              <w:marRight w:val="0"/>
                              <w:marTop w:val="0"/>
                              <w:marBottom w:val="0"/>
                              <w:divBdr>
                                <w:top w:val="none" w:sz="0" w:space="0" w:color="auto"/>
                                <w:left w:val="none" w:sz="0" w:space="0" w:color="auto"/>
                                <w:bottom w:val="none" w:sz="0" w:space="0" w:color="auto"/>
                                <w:right w:val="none" w:sz="0" w:space="0" w:color="auto"/>
                              </w:divBdr>
                              <w:divsChild>
                                <w:div w:id="1796869452">
                                  <w:marLeft w:val="0"/>
                                  <w:marRight w:val="0"/>
                                  <w:marTop w:val="360"/>
                                  <w:marBottom w:val="0"/>
                                  <w:divBdr>
                                    <w:top w:val="none" w:sz="0" w:space="0" w:color="auto"/>
                                    <w:left w:val="none" w:sz="0" w:space="0" w:color="auto"/>
                                    <w:bottom w:val="none" w:sz="0" w:space="0" w:color="auto"/>
                                    <w:right w:val="none" w:sz="0" w:space="0" w:color="auto"/>
                                  </w:divBdr>
                                  <w:divsChild>
                                    <w:div w:id="1780906642">
                                      <w:marLeft w:val="0"/>
                                      <w:marRight w:val="0"/>
                                      <w:marTop w:val="0"/>
                                      <w:marBottom w:val="0"/>
                                      <w:divBdr>
                                        <w:top w:val="none" w:sz="0" w:space="0" w:color="auto"/>
                                        <w:left w:val="none" w:sz="0" w:space="0" w:color="auto"/>
                                        <w:bottom w:val="none" w:sz="0" w:space="0" w:color="auto"/>
                                        <w:right w:val="none" w:sz="0" w:space="0" w:color="auto"/>
                                      </w:divBdr>
                                      <w:divsChild>
                                        <w:div w:id="26943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891209">
                          <w:marLeft w:val="-225"/>
                          <w:marRight w:val="-225"/>
                          <w:marTop w:val="0"/>
                          <w:marBottom w:val="0"/>
                          <w:divBdr>
                            <w:top w:val="single" w:sz="36" w:space="0" w:color="009DE0"/>
                            <w:left w:val="none" w:sz="0" w:space="0" w:color="auto"/>
                            <w:bottom w:val="none" w:sz="0" w:space="0" w:color="auto"/>
                            <w:right w:val="none" w:sz="0" w:space="0" w:color="auto"/>
                          </w:divBdr>
                          <w:divsChild>
                            <w:div w:id="601381930">
                              <w:marLeft w:val="0"/>
                              <w:marRight w:val="0"/>
                              <w:marTop w:val="0"/>
                              <w:marBottom w:val="0"/>
                              <w:divBdr>
                                <w:top w:val="none" w:sz="0" w:space="0" w:color="auto"/>
                                <w:left w:val="none" w:sz="0" w:space="0" w:color="auto"/>
                                <w:bottom w:val="none" w:sz="0" w:space="0" w:color="auto"/>
                                <w:right w:val="none" w:sz="0" w:space="0" w:color="auto"/>
                              </w:divBdr>
                            </w:div>
                          </w:divsChild>
                        </w:div>
                        <w:div w:id="668214046">
                          <w:marLeft w:val="-225"/>
                          <w:marRight w:val="-225"/>
                          <w:marTop w:val="360"/>
                          <w:marBottom w:val="360"/>
                          <w:divBdr>
                            <w:top w:val="none" w:sz="0" w:space="0" w:color="auto"/>
                            <w:left w:val="none" w:sz="0" w:space="0" w:color="auto"/>
                            <w:bottom w:val="none" w:sz="0" w:space="0" w:color="auto"/>
                            <w:right w:val="none" w:sz="0" w:space="0" w:color="auto"/>
                          </w:divBdr>
                          <w:divsChild>
                            <w:div w:id="1259289585">
                              <w:marLeft w:val="0"/>
                              <w:marRight w:val="0"/>
                              <w:marTop w:val="0"/>
                              <w:marBottom w:val="0"/>
                              <w:divBdr>
                                <w:top w:val="none" w:sz="0" w:space="0" w:color="auto"/>
                                <w:left w:val="none" w:sz="0" w:space="0" w:color="auto"/>
                                <w:bottom w:val="none" w:sz="0" w:space="0" w:color="auto"/>
                                <w:right w:val="none" w:sz="0" w:space="0" w:color="auto"/>
                              </w:divBdr>
                              <w:divsChild>
                                <w:div w:id="1106194204">
                                  <w:marLeft w:val="0"/>
                                  <w:marRight w:val="0"/>
                                  <w:marTop w:val="0"/>
                                  <w:marBottom w:val="0"/>
                                  <w:divBdr>
                                    <w:top w:val="none" w:sz="0" w:space="0" w:color="auto"/>
                                    <w:left w:val="none" w:sz="0" w:space="0" w:color="auto"/>
                                    <w:bottom w:val="none" w:sz="0" w:space="0" w:color="auto"/>
                                    <w:right w:val="none" w:sz="0" w:space="0" w:color="auto"/>
                                  </w:divBdr>
                                  <w:divsChild>
                                    <w:div w:id="1489589032">
                                      <w:marLeft w:val="0"/>
                                      <w:marRight w:val="0"/>
                                      <w:marTop w:val="0"/>
                                      <w:marBottom w:val="0"/>
                                      <w:divBdr>
                                        <w:top w:val="none" w:sz="0" w:space="0" w:color="auto"/>
                                        <w:left w:val="none" w:sz="0" w:space="0" w:color="auto"/>
                                        <w:bottom w:val="none" w:sz="0" w:space="0" w:color="auto"/>
                                        <w:right w:val="none" w:sz="0" w:space="0" w:color="auto"/>
                                      </w:divBdr>
                                      <w:divsChild>
                                        <w:div w:id="183232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310189">
                          <w:marLeft w:val="-225"/>
                          <w:marRight w:val="-225"/>
                          <w:marTop w:val="0"/>
                          <w:marBottom w:val="0"/>
                          <w:divBdr>
                            <w:top w:val="none" w:sz="0" w:space="0" w:color="auto"/>
                            <w:left w:val="none" w:sz="0" w:space="0" w:color="auto"/>
                            <w:bottom w:val="none" w:sz="0" w:space="0" w:color="auto"/>
                            <w:right w:val="none" w:sz="0" w:space="0" w:color="auto"/>
                          </w:divBdr>
                          <w:divsChild>
                            <w:div w:id="1644655362">
                              <w:marLeft w:val="0"/>
                              <w:marRight w:val="0"/>
                              <w:marTop w:val="0"/>
                              <w:marBottom w:val="0"/>
                              <w:divBdr>
                                <w:top w:val="none" w:sz="0" w:space="0" w:color="auto"/>
                                <w:left w:val="none" w:sz="0" w:space="0" w:color="auto"/>
                                <w:bottom w:val="none" w:sz="0" w:space="0" w:color="auto"/>
                                <w:right w:val="none" w:sz="0" w:space="0" w:color="auto"/>
                              </w:divBdr>
                              <w:divsChild>
                                <w:div w:id="2062364825">
                                  <w:marLeft w:val="0"/>
                                  <w:marRight w:val="0"/>
                                  <w:marTop w:val="0"/>
                                  <w:marBottom w:val="0"/>
                                  <w:divBdr>
                                    <w:top w:val="none" w:sz="0" w:space="0" w:color="auto"/>
                                    <w:left w:val="none" w:sz="0" w:space="0" w:color="auto"/>
                                    <w:bottom w:val="none" w:sz="0" w:space="0" w:color="auto"/>
                                    <w:right w:val="none" w:sz="0" w:space="0" w:color="auto"/>
                                  </w:divBdr>
                                  <w:divsChild>
                                    <w:div w:id="379744958">
                                      <w:marLeft w:val="0"/>
                                      <w:marRight w:val="0"/>
                                      <w:marTop w:val="0"/>
                                      <w:marBottom w:val="0"/>
                                      <w:divBdr>
                                        <w:top w:val="none" w:sz="0" w:space="0" w:color="auto"/>
                                        <w:left w:val="none" w:sz="0" w:space="0" w:color="auto"/>
                                        <w:bottom w:val="none" w:sz="0" w:space="0" w:color="auto"/>
                                        <w:right w:val="none" w:sz="0" w:space="0" w:color="auto"/>
                                      </w:divBdr>
                                      <w:divsChild>
                                        <w:div w:id="114767026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933587871">
                          <w:marLeft w:val="-225"/>
                          <w:marRight w:val="-225"/>
                          <w:marTop w:val="0"/>
                          <w:marBottom w:val="0"/>
                          <w:divBdr>
                            <w:top w:val="none" w:sz="0" w:space="0" w:color="auto"/>
                            <w:left w:val="none" w:sz="0" w:space="0" w:color="auto"/>
                            <w:bottom w:val="none" w:sz="0" w:space="0" w:color="auto"/>
                            <w:right w:val="none" w:sz="0" w:space="0" w:color="auto"/>
                          </w:divBdr>
                          <w:divsChild>
                            <w:div w:id="340015568">
                              <w:marLeft w:val="0"/>
                              <w:marRight w:val="0"/>
                              <w:marTop w:val="0"/>
                              <w:marBottom w:val="0"/>
                              <w:divBdr>
                                <w:top w:val="none" w:sz="0" w:space="0" w:color="auto"/>
                                <w:left w:val="none" w:sz="0" w:space="0" w:color="auto"/>
                                <w:bottom w:val="none" w:sz="0" w:space="0" w:color="auto"/>
                                <w:right w:val="none" w:sz="0" w:space="0" w:color="auto"/>
                              </w:divBdr>
                              <w:divsChild>
                                <w:div w:id="2014719510">
                                  <w:marLeft w:val="0"/>
                                  <w:marRight w:val="0"/>
                                  <w:marTop w:val="0"/>
                                  <w:marBottom w:val="0"/>
                                  <w:divBdr>
                                    <w:top w:val="none" w:sz="0" w:space="0" w:color="auto"/>
                                    <w:left w:val="none" w:sz="0" w:space="0" w:color="auto"/>
                                    <w:bottom w:val="none" w:sz="0" w:space="0" w:color="auto"/>
                                    <w:right w:val="none" w:sz="0" w:space="0" w:color="auto"/>
                                  </w:divBdr>
                                  <w:divsChild>
                                    <w:div w:id="428476076">
                                      <w:marLeft w:val="0"/>
                                      <w:marRight w:val="0"/>
                                      <w:marTop w:val="0"/>
                                      <w:marBottom w:val="0"/>
                                      <w:divBdr>
                                        <w:top w:val="none" w:sz="0" w:space="0" w:color="auto"/>
                                        <w:left w:val="none" w:sz="0" w:space="0" w:color="auto"/>
                                        <w:bottom w:val="none" w:sz="0" w:space="0" w:color="auto"/>
                                        <w:right w:val="none" w:sz="0" w:space="0" w:color="auto"/>
                                      </w:divBdr>
                                      <w:divsChild>
                                        <w:div w:id="507252027">
                                          <w:marLeft w:val="0"/>
                                          <w:marRight w:val="0"/>
                                          <w:marTop w:val="240"/>
                                          <w:marBottom w:val="360"/>
                                          <w:divBdr>
                                            <w:top w:val="none" w:sz="0" w:space="0" w:color="auto"/>
                                            <w:left w:val="none" w:sz="0" w:space="0" w:color="auto"/>
                                            <w:bottom w:val="none" w:sz="0" w:space="0" w:color="auto"/>
                                            <w:right w:val="none" w:sz="0" w:space="0" w:color="auto"/>
                                          </w:divBdr>
                                          <w:divsChild>
                                            <w:div w:id="56826646">
                                              <w:marLeft w:val="0"/>
                                              <w:marRight w:val="0"/>
                                              <w:marTop w:val="0"/>
                                              <w:marBottom w:val="0"/>
                                              <w:divBdr>
                                                <w:top w:val="none" w:sz="0" w:space="0" w:color="auto"/>
                                                <w:left w:val="none" w:sz="0" w:space="0" w:color="auto"/>
                                                <w:bottom w:val="none" w:sz="0" w:space="0" w:color="auto"/>
                                                <w:right w:val="none" w:sz="0" w:space="0" w:color="auto"/>
                                              </w:divBdr>
                                              <w:divsChild>
                                                <w:div w:id="160900469">
                                                  <w:marLeft w:val="0"/>
                                                  <w:marRight w:val="0"/>
                                                  <w:marTop w:val="0"/>
                                                  <w:marBottom w:val="0"/>
                                                  <w:divBdr>
                                                    <w:top w:val="none" w:sz="0" w:space="0" w:color="auto"/>
                                                    <w:left w:val="none" w:sz="0" w:space="0" w:color="auto"/>
                                                    <w:bottom w:val="none" w:sz="0" w:space="0" w:color="auto"/>
                                                    <w:right w:val="none" w:sz="0" w:space="0" w:color="auto"/>
                                                  </w:divBdr>
                                                  <w:divsChild>
                                                    <w:div w:id="37650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4174839">
          <w:marLeft w:val="0"/>
          <w:marRight w:val="0"/>
          <w:marTop w:val="0"/>
          <w:marBottom w:val="0"/>
          <w:divBdr>
            <w:top w:val="none" w:sz="0" w:space="0" w:color="auto"/>
            <w:left w:val="none" w:sz="0" w:space="0" w:color="auto"/>
            <w:bottom w:val="none" w:sz="0" w:space="0" w:color="auto"/>
            <w:right w:val="none" w:sz="0" w:space="0" w:color="auto"/>
          </w:divBdr>
        </w:div>
      </w:divsChild>
    </w:div>
    <w:div w:id="482088548">
      <w:bodyDiv w:val="1"/>
      <w:marLeft w:val="0"/>
      <w:marRight w:val="0"/>
      <w:marTop w:val="0"/>
      <w:marBottom w:val="0"/>
      <w:divBdr>
        <w:top w:val="none" w:sz="0" w:space="0" w:color="auto"/>
        <w:left w:val="none" w:sz="0" w:space="0" w:color="auto"/>
        <w:bottom w:val="none" w:sz="0" w:space="0" w:color="auto"/>
        <w:right w:val="none" w:sz="0" w:space="0" w:color="auto"/>
      </w:divBdr>
      <w:divsChild>
        <w:div w:id="682440468">
          <w:marLeft w:val="0"/>
          <w:marRight w:val="0"/>
          <w:marTop w:val="300"/>
          <w:marBottom w:val="0"/>
          <w:divBdr>
            <w:top w:val="none" w:sz="0" w:space="0" w:color="auto"/>
            <w:left w:val="none" w:sz="0" w:space="0" w:color="auto"/>
            <w:bottom w:val="none" w:sz="0" w:space="0" w:color="auto"/>
            <w:right w:val="none" w:sz="0" w:space="0" w:color="auto"/>
          </w:divBdr>
          <w:divsChild>
            <w:div w:id="1930575113">
              <w:marLeft w:val="0"/>
              <w:marRight w:val="0"/>
              <w:marTop w:val="0"/>
              <w:marBottom w:val="0"/>
              <w:divBdr>
                <w:top w:val="none" w:sz="0" w:space="0" w:color="auto"/>
                <w:left w:val="none" w:sz="0" w:space="0" w:color="auto"/>
                <w:bottom w:val="none" w:sz="0" w:space="0" w:color="auto"/>
                <w:right w:val="none" w:sz="0" w:space="0" w:color="auto"/>
              </w:divBdr>
              <w:divsChild>
                <w:div w:id="635181554">
                  <w:marLeft w:val="-225"/>
                  <w:marRight w:val="-225"/>
                  <w:marTop w:val="0"/>
                  <w:marBottom w:val="0"/>
                  <w:divBdr>
                    <w:top w:val="none" w:sz="0" w:space="0" w:color="auto"/>
                    <w:left w:val="none" w:sz="0" w:space="0" w:color="auto"/>
                    <w:bottom w:val="none" w:sz="0" w:space="0" w:color="auto"/>
                    <w:right w:val="none" w:sz="0" w:space="0" w:color="auto"/>
                  </w:divBdr>
                  <w:divsChild>
                    <w:div w:id="1634024006">
                      <w:marLeft w:val="0"/>
                      <w:marRight w:val="0"/>
                      <w:marTop w:val="0"/>
                      <w:marBottom w:val="0"/>
                      <w:divBdr>
                        <w:top w:val="none" w:sz="0" w:space="0" w:color="auto"/>
                        <w:left w:val="none" w:sz="0" w:space="0" w:color="auto"/>
                        <w:bottom w:val="none" w:sz="0" w:space="0" w:color="auto"/>
                        <w:right w:val="none" w:sz="0" w:space="0" w:color="auto"/>
                      </w:divBdr>
                      <w:divsChild>
                        <w:div w:id="1588271276">
                          <w:marLeft w:val="-225"/>
                          <w:marRight w:val="-225"/>
                          <w:marTop w:val="360"/>
                          <w:marBottom w:val="360"/>
                          <w:divBdr>
                            <w:top w:val="none" w:sz="0" w:space="0" w:color="auto"/>
                            <w:left w:val="none" w:sz="0" w:space="0" w:color="auto"/>
                            <w:bottom w:val="none" w:sz="0" w:space="0" w:color="auto"/>
                            <w:right w:val="none" w:sz="0" w:space="0" w:color="auto"/>
                          </w:divBdr>
                          <w:divsChild>
                            <w:div w:id="1774208781">
                              <w:marLeft w:val="0"/>
                              <w:marRight w:val="0"/>
                              <w:marTop w:val="0"/>
                              <w:marBottom w:val="0"/>
                              <w:divBdr>
                                <w:top w:val="none" w:sz="0" w:space="0" w:color="auto"/>
                                <w:left w:val="none" w:sz="0" w:space="0" w:color="auto"/>
                                <w:bottom w:val="none" w:sz="0" w:space="0" w:color="auto"/>
                                <w:right w:val="none" w:sz="0" w:space="0" w:color="auto"/>
                              </w:divBdr>
                              <w:divsChild>
                                <w:div w:id="772746926">
                                  <w:marLeft w:val="0"/>
                                  <w:marRight w:val="0"/>
                                  <w:marTop w:val="0"/>
                                  <w:marBottom w:val="0"/>
                                  <w:divBdr>
                                    <w:top w:val="none" w:sz="0" w:space="0" w:color="auto"/>
                                    <w:left w:val="none" w:sz="0" w:space="0" w:color="auto"/>
                                    <w:bottom w:val="none" w:sz="0" w:space="0" w:color="auto"/>
                                    <w:right w:val="none" w:sz="0" w:space="0" w:color="auto"/>
                                  </w:divBdr>
                                  <w:divsChild>
                                    <w:div w:id="4871592">
                                      <w:marLeft w:val="0"/>
                                      <w:marRight w:val="0"/>
                                      <w:marTop w:val="0"/>
                                      <w:marBottom w:val="0"/>
                                      <w:divBdr>
                                        <w:top w:val="none" w:sz="0" w:space="0" w:color="auto"/>
                                        <w:left w:val="none" w:sz="0" w:space="0" w:color="auto"/>
                                        <w:bottom w:val="none" w:sz="0" w:space="0" w:color="auto"/>
                                        <w:right w:val="none" w:sz="0" w:space="0" w:color="auto"/>
                                      </w:divBdr>
                                      <w:divsChild>
                                        <w:div w:id="168951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210946">
                          <w:marLeft w:val="-225"/>
                          <w:marRight w:val="-225"/>
                          <w:marTop w:val="0"/>
                          <w:marBottom w:val="0"/>
                          <w:divBdr>
                            <w:top w:val="none" w:sz="0" w:space="0" w:color="auto"/>
                            <w:left w:val="none" w:sz="0" w:space="0" w:color="auto"/>
                            <w:bottom w:val="none" w:sz="0" w:space="0" w:color="auto"/>
                            <w:right w:val="none" w:sz="0" w:space="0" w:color="auto"/>
                          </w:divBdr>
                          <w:divsChild>
                            <w:div w:id="723527402">
                              <w:marLeft w:val="0"/>
                              <w:marRight w:val="0"/>
                              <w:marTop w:val="0"/>
                              <w:marBottom w:val="0"/>
                              <w:divBdr>
                                <w:top w:val="none" w:sz="0" w:space="0" w:color="auto"/>
                                <w:left w:val="none" w:sz="0" w:space="0" w:color="auto"/>
                                <w:bottom w:val="none" w:sz="0" w:space="0" w:color="auto"/>
                                <w:right w:val="none" w:sz="0" w:space="0" w:color="auto"/>
                              </w:divBdr>
                              <w:divsChild>
                                <w:div w:id="2055348040">
                                  <w:marLeft w:val="0"/>
                                  <w:marRight w:val="0"/>
                                  <w:marTop w:val="0"/>
                                  <w:marBottom w:val="0"/>
                                  <w:divBdr>
                                    <w:top w:val="none" w:sz="0" w:space="0" w:color="auto"/>
                                    <w:left w:val="none" w:sz="0" w:space="0" w:color="auto"/>
                                    <w:bottom w:val="none" w:sz="0" w:space="0" w:color="auto"/>
                                    <w:right w:val="none" w:sz="0" w:space="0" w:color="auto"/>
                                  </w:divBdr>
                                  <w:divsChild>
                                    <w:div w:id="1885748541">
                                      <w:marLeft w:val="0"/>
                                      <w:marRight w:val="0"/>
                                      <w:marTop w:val="0"/>
                                      <w:marBottom w:val="0"/>
                                      <w:divBdr>
                                        <w:top w:val="none" w:sz="0" w:space="0" w:color="auto"/>
                                        <w:left w:val="none" w:sz="0" w:space="0" w:color="auto"/>
                                        <w:bottom w:val="none" w:sz="0" w:space="0" w:color="auto"/>
                                        <w:right w:val="none" w:sz="0" w:space="0" w:color="auto"/>
                                      </w:divBdr>
                                      <w:divsChild>
                                        <w:div w:id="32474847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971178463">
                          <w:marLeft w:val="-225"/>
                          <w:marRight w:val="-225"/>
                          <w:marTop w:val="0"/>
                          <w:marBottom w:val="0"/>
                          <w:divBdr>
                            <w:top w:val="none" w:sz="0" w:space="0" w:color="auto"/>
                            <w:left w:val="none" w:sz="0" w:space="0" w:color="auto"/>
                            <w:bottom w:val="none" w:sz="0" w:space="0" w:color="auto"/>
                            <w:right w:val="none" w:sz="0" w:space="0" w:color="auto"/>
                          </w:divBdr>
                          <w:divsChild>
                            <w:div w:id="570388069">
                              <w:marLeft w:val="0"/>
                              <w:marRight w:val="0"/>
                              <w:marTop w:val="0"/>
                              <w:marBottom w:val="0"/>
                              <w:divBdr>
                                <w:top w:val="none" w:sz="0" w:space="0" w:color="auto"/>
                                <w:left w:val="none" w:sz="0" w:space="0" w:color="auto"/>
                                <w:bottom w:val="none" w:sz="0" w:space="0" w:color="auto"/>
                                <w:right w:val="none" w:sz="0" w:space="0" w:color="auto"/>
                              </w:divBdr>
                              <w:divsChild>
                                <w:div w:id="1463383459">
                                  <w:marLeft w:val="0"/>
                                  <w:marRight w:val="0"/>
                                  <w:marTop w:val="0"/>
                                  <w:marBottom w:val="0"/>
                                  <w:divBdr>
                                    <w:top w:val="none" w:sz="0" w:space="0" w:color="auto"/>
                                    <w:left w:val="none" w:sz="0" w:space="0" w:color="auto"/>
                                    <w:bottom w:val="none" w:sz="0" w:space="0" w:color="auto"/>
                                    <w:right w:val="none" w:sz="0" w:space="0" w:color="auto"/>
                                  </w:divBdr>
                                  <w:divsChild>
                                    <w:div w:id="253438297">
                                      <w:marLeft w:val="0"/>
                                      <w:marRight w:val="0"/>
                                      <w:marTop w:val="0"/>
                                      <w:marBottom w:val="0"/>
                                      <w:divBdr>
                                        <w:top w:val="none" w:sz="0" w:space="0" w:color="auto"/>
                                        <w:left w:val="none" w:sz="0" w:space="0" w:color="auto"/>
                                        <w:bottom w:val="none" w:sz="0" w:space="0" w:color="auto"/>
                                        <w:right w:val="none" w:sz="0" w:space="0" w:color="auto"/>
                                      </w:divBdr>
                                      <w:divsChild>
                                        <w:div w:id="1208832002">
                                          <w:marLeft w:val="0"/>
                                          <w:marRight w:val="0"/>
                                          <w:marTop w:val="240"/>
                                          <w:marBottom w:val="360"/>
                                          <w:divBdr>
                                            <w:top w:val="none" w:sz="0" w:space="0" w:color="auto"/>
                                            <w:left w:val="none" w:sz="0" w:space="0" w:color="auto"/>
                                            <w:bottom w:val="none" w:sz="0" w:space="0" w:color="auto"/>
                                            <w:right w:val="none" w:sz="0" w:space="0" w:color="auto"/>
                                          </w:divBdr>
                                          <w:divsChild>
                                            <w:div w:id="1359424867">
                                              <w:marLeft w:val="0"/>
                                              <w:marRight w:val="0"/>
                                              <w:marTop w:val="0"/>
                                              <w:marBottom w:val="0"/>
                                              <w:divBdr>
                                                <w:top w:val="none" w:sz="0" w:space="0" w:color="auto"/>
                                                <w:left w:val="none" w:sz="0" w:space="0" w:color="auto"/>
                                                <w:bottom w:val="none" w:sz="0" w:space="0" w:color="auto"/>
                                                <w:right w:val="none" w:sz="0" w:space="0" w:color="auto"/>
                                              </w:divBdr>
                                              <w:divsChild>
                                                <w:div w:id="1337658284">
                                                  <w:marLeft w:val="0"/>
                                                  <w:marRight w:val="0"/>
                                                  <w:marTop w:val="0"/>
                                                  <w:marBottom w:val="0"/>
                                                  <w:divBdr>
                                                    <w:top w:val="none" w:sz="0" w:space="0" w:color="auto"/>
                                                    <w:left w:val="none" w:sz="0" w:space="0" w:color="auto"/>
                                                    <w:bottom w:val="none" w:sz="0" w:space="0" w:color="auto"/>
                                                    <w:right w:val="none" w:sz="0" w:space="0" w:color="auto"/>
                                                  </w:divBdr>
                                                  <w:divsChild>
                                                    <w:div w:id="117218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269507">
          <w:marLeft w:val="0"/>
          <w:marRight w:val="0"/>
          <w:marTop w:val="0"/>
          <w:marBottom w:val="0"/>
          <w:divBdr>
            <w:top w:val="none" w:sz="0" w:space="0" w:color="auto"/>
            <w:left w:val="none" w:sz="0" w:space="0" w:color="auto"/>
            <w:bottom w:val="none" w:sz="0" w:space="0" w:color="auto"/>
            <w:right w:val="none" w:sz="0" w:space="0" w:color="auto"/>
          </w:divBdr>
        </w:div>
      </w:divsChild>
    </w:div>
    <w:div w:id="547839162">
      <w:bodyDiv w:val="1"/>
      <w:marLeft w:val="0"/>
      <w:marRight w:val="0"/>
      <w:marTop w:val="0"/>
      <w:marBottom w:val="0"/>
      <w:divBdr>
        <w:top w:val="none" w:sz="0" w:space="0" w:color="auto"/>
        <w:left w:val="none" w:sz="0" w:space="0" w:color="auto"/>
        <w:bottom w:val="none" w:sz="0" w:space="0" w:color="auto"/>
        <w:right w:val="none" w:sz="0" w:space="0" w:color="auto"/>
      </w:divBdr>
    </w:div>
    <w:div w:id="598373075">
      <w:bodyDiv w:val="1"/>
      <w:marLeft w:val="0"/>
      <w:marRight w:val="0"/>
      <w:marTop w:val="0"/>
      <w:marBottom w:val="0"/>
      <w:divBdr>
        <w:top w:val="none" w:sz="0" w:space="0" w:color="auto"/>
        <w:left w:val="none" w:sz="0" w:space="0" w:color="auto"/>
        <w:bottom w:val="none" w:sz="0" w:space="0" w:color="auto"/>
        <w:right w:val="none" w:sz="0" w:space="0" w:color="auto"/>
      </w:divBdr>
      <w:divsChild>
        <w:div w:id="1115489488">
          <w:marLeft w:val="0"/>
          <w:marRight w:val="0"/>
          <w:marTop w:val="300"/>
          <w:marBottom w:val="0"/>
          <w:divBdr>
            <w:top w:val="none" w:sz="0" w:space="0" w:color="auto"/>
            <w:left w:val="none" w:sz="0" w:space="0" w:color="auto"/>
            <w:bottom w:val="none" w:sz="0" w:space="0" w:color="auto"/>
            <w:right w:val="none" w:sz="0" w:space="0" w:color="auto"/>
          </w:divBdr>
          <w:divsChild>
            <w:div w:id="477770964">
              <w:marLeft w:val="0"/>
              <w:marRight w:val="0"/>
              <w:marTop w:val="0"/>
              <w:marBottom w:val="0"/>
              <w:divBdr>
                <w:top w:val="none" w:sz="0" w:space="0" w:color="auto"/>
                <w:left w:val="none" w:sz="0" w:space="0" w:color="auto"/>
                <w:bottom w:val="none" w:sz="0" w:space="0" w:color="auto"/>
                <w:right w:val="none" w:sz="0" w:space="0" w:color="auto"/>
              </w:divBdr>
              <w:divsChild>
                <w:div w:id="937061281">
                  <w:marLeft w:val="-225"/>
                  <w:marRight w:val="-225"/>
                  <w:marTop w:val="0"/>
                  <w:marBottom w:val="0"/>
                  <w:divBdr>
                    <w:top w:val="none" w:sz="0" w:space="0" w:color="auto"/>
                    <w:left w:val="none" w:sz="0" w:space="0" w:color="auto"/>
                    <w:bottom w:val="none" w:sz="0" w:space="0" w:color="auto"/>
                    <w:right w:val="none" w:sz="0" w:space="0" w:color="auto"/>
                  </w:divBdr>
                  <w:divsChild>
                    <w:div w:id="1187715379">
                      <w:marLeft w:val="0"/>
                      <w:marRight w:val="0"/>
                      <w:marTop w:val="0"/>
                      <w:marBottom w:val="0"/>
                      <w:divBdr>
                        <w:top w:val="none" w:sz="0" w:space="0" w:color="auto"/>
                        <w:left w:val="none" w:sz="0" w:space="0" w:color="auto"/>
                        <w:bottom w:val="none" w:sz="0" w:space="0" w:color="auto"/>
                        <w:right w:val="none" w:sz="0" w:space="0" w:color="auto"/>
                      </w:divBdr>
                      <w:divsChild>
                        <w:div w:id="1642685919">
                          <w:marLeft w:val="-225"/>
                          <w:marRight w:val="-225"/>
                          <w:marTop w:val="360"/>
                          <w:marBottom w:val="360"/>
                          <w:divBdr>
                            <w:top w:val="none" w:sz="0" w:space="0" w:color="auto"/>
                            <w:left w:val="none" w:sz="0" w:space="0" w:color="auto"/>
                            <w:bottom w:val="none" w:sz="0" w:space="0" w:color="auto"/>
                            <w:right w:val="none" w:sz="0" w:space="0" w:color="auto"/>
                          </w:divBdr>
                          <w:divsChild>
                            <w:div w:id="954824037">
                              <w:marLeft w:val="0"/>
                              <w:marRight w:val="0"/>
                              <w:marTop w:val="0"/>
                              <w:marBottom w:val="0"/>
                              <w:divBdr>
                                <w:top w:val="none" w:sz="0" w:space="0" w:color="auto"/>
                                <w:left w:val="none" w:sz="0" w:space="0" w:color="auto"/>
                                <w:bottom w:val="none" w:sz="0" w:space="0" w:color="auto"/>
                                <w:right w:val="none" w:sz="0" w:space="0" w:color="auto"/>
                              </w:divBdr>
                              <w:divsChild>
                                <w:div w:id="1558470047">
                                  <w:marLeft w:val="0"/>
                                  <w:marRight w:val="0"/>
                                  <w:marTop w:val="0"/>
                                  <w:marBottom w:val="0"/>
                                  <w:divBdr>
                                    <w:top w:val="none" w:sz="0" w:space="0" w:color="auto"/>
                                    <w:left w:val="none" w:sz="0" w:space="0" w:color="auto"/>
                                    <w:bottom w:val="none" w:sz="0" w:space="0" w:color="auto"/>
                                    <w:right w:val="none" w:sz="0" w:space="0" w:color="auto"/>
                                  </w:divBdr>
                                  <w:divsChild>
                                    <w:div w:id="293682349">
                                      <w:marLeft w:val="0"/>
                                      <w:marRight w:val="0"/>
                                      <w:marTop w:val="0"/>
                                      <w:marBottom w:val="0"/>
                                      <w:divBdr>
                                        <w:top w:val="none" w:sz="0" w:space="0" w:color="auto"/>
                                        <w:left w:val="none" w:sz="0" w:space="0" w:color="auto"/>
                                        <w:bottom w:val="none" w:sz="0" w:space="0" w:color="auto"/>
                                        <w:right w:val="none" w:sz="0" w:space="0" w:color="auto"/>
                                      </w:divBdr>
                                      <w:divsChild>
                                        <w:div w:id="3961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083848">
                          <w:marLeft w:val="-225"/>
                          <w:marRight w:val="-225"/>
                          <w:marTop w:val="0"/>
                          <w:marBottom w:val="0"/>
                          <w:divBdr>
                            <w:top w:val="none" w:sz="0" w:space="0" w:color="auto"/>
                            <w:left w:val="none" w:sz="0" w:space="0" w:color="auto"/>
                            <w:bottom w:val="none" w:sz="0" w:space="0" w:color="auto"/>
                            <w:right w:val="none" w:sz="0" w:space="0" w:color="auto"/>
                          </w:divBdr>
                          <w:divsChild>
                            <w:div w:id="1688944666">
                              <w:marLeft w:val="0"/>
                              <w:marRight w:val="0"/>
                              <w:marTop w:val="0"/>
                              <w:marBottom w:val="0"/>
                              <w:divBdr>
                                <w:top w:val="none" w:sz="0" w:space="0" w:color="auto"/>
                                <w:left w:val="none" w:sz="0" w:space="0" w:color="auto"/>
                                <w:bottom w:val="none" w:sz="0" w:space="0" w:color="auto"/>
                                <w:right w:val="none" w:sz="0" w:space="0" w:color="auto"/>
                              </w:divBdr>
                              <w:divsChild>
                                <w:div w:id="13844991">
                                  <w:marLeft w:val="0"/>
                                  <w:marRight w:val="0"/>
                                  <w:marTop w:val="0"/>
                                  <w:marBottom w:val="0"/>
                                  <w:divBdr>
                                    <w:top w:val="none" w:sz="0" w:space="0" w:color="auto"/>
                                    <w:left w:val="none" w:sz="0" w:space="0" w:color="auto"/>
                                    <w:bottom w:val="none" w:sz="0" w:space="0" w:color="auto"/>
                                    <w:right w:val="none" w:sz="0" w:space="0" w:color="auto"/>
                                  </w:divBdr>
                                  <w:divsChild>
                                    <w:div w:id="1614171949">
                                      <w:marLeft w:val="0"/>
                                      <w:marRight w:val="0"/>
                                      <w:marTop w:val="0"/>
                                      <w:marBottom w:val="0"/>
                                      <w:divBdr>
                                        <w:top w:val="none" w:sz="0" w:space="0" w:color="auto"/>
                                        <w:left w:val="none" w:sz="0" w:space="0" w:color="auto"/>
                                        <w:bottom w:val="none" w:sz="0" w:space="0" w:color="auto"/>
                                        <w:right w:val="none" w:sz="0" w:space="0" w:color="auto"/>
                                      </w:divBdr>
                                      <w:divsChild>
                                        <w:div w:id="93625664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93545056">
                          <w:marLeft w:val="-225"/>
                          <w:marRight w:val="-225"/>
                          <w:marTop w:val="0"/>
                          <w:marBottom w:val="0"/>
                          <w:divBdr>
                            <w:top w:val="none" w:sz="0" w:space="0" w:color="auto"/>
                            <w:left w:val="none" w:sz="0" w:space="0" w:color="auto"/>
                            <w:bottom w:val="none" w:sz="0" w:space="0" w:color="auto"/>
                            <w:right w:val="none" w:sz="0" w:space="0" w:color="auto"/>
                          </w:divBdr>
                          <w:divsChild>
                            <w:div w:id="963805183">
                              <w:marLeft w:val="0"/>
                              <w:marRight w:val="0"/>
                              <w:marTop w:val="0"/>
                              <w:marBottom w:val="0"/>
                              <w:divBdr>
                                <w:top w:val="none" w:sz="0" w:space="0" w:color="auto"/>
                                <w:left w:val="none" w:sz="0" w:space="0" w:color="auto"/>
                                <w:bottom w:val="none" w:sz="0" w:space="0" w:color="auto"/>
                                <w:right w:val="none" w:sz="0" w:space="0" w:color="auto"/>
                              </w:divBdr>
                              <w:divsChild>
                                <w:div w:id="766661402">
                                  <w:marLeft w:val="0"/>
                                  <w:marRight w:val="0"/>
                                  <w:marTop w:val="0"/>
                                  <w:marBottom w:val="0"/>
                                  <w:divBdr>
                                    <w:top w:val="none" w:sz="0" w:space="0" w:color="auto"/>
                                    <w:left w:val="none" w:sz="0" w:space="0" w:color="auto"/>
                                    <w:bottom w:val="none" w:sz="0" w:space="0" w:color="auto"/>
                                    <w:right w:val="none" w:sz="0" w:space="0" w:color="auto"/>
                                  </w:divBdr>
                                  <w:divsChild>
                                    <w:div w:id="936409137">
                                      <w:marLeft w:val="0"/>
                                      <w:marRight w:val="0"/>
                                      <w:marTop w:val="0"/>
                                      <w:marBottom w:val="0"/>
                                      <w:divBdr>
                                        <w:top w:val="none" w:sz="0" w:space="0" w:color="auto"/>
                                        <w:left w:val="none" w:sz="0" w:space="0" w:color="auto"/>
                                        <w:bottom w:val="none" w:sz="0" w:space="0" w:color="auto"/>
                                        <w:right w:val="none" w:sz="0" w:space="0" w:color="auto"/>
                                      </w:divBdr>
                                      <w:divsChild>
                                        <w:div w:id="2068259310">
                                          <w:marLeft w:val="0"/>
                                          <w:marRight w:val="0"/>
                                          <w:marTop w:val="240"/>
                                          <w:marBottom w:val="360"/>
                                          <w:divBdr>
                                            <w:top w:val="none" w:sz="0" w:space="0" w:color="auto"/>
                                            <w:left w:val="none" w:sz="0" w:space="0" w:color="auto"/>
                                            <w:bottom w:val="none" w:sz="0" w:space="0" w:color="auto"/>
                                            <w:right w:val="none" w:sz="0" w:space="0" w:color="auto"/>
                                          </w:divBdr>
                                          <w:divsChild>
                                            <w:div w:id="758218617">
                                              <w:marLeft w:val="0"/>
                                              <w:marRight w:val="0"/>
                                              <w:marTop w:val="0"/>
                                              <w:marBottom w:val="0"/>
                                              <w:divBdr>
                                                <w:top w:val="none" w:sz="0" w:space="0" w:color="auto"/>
                                                <w:left w:val="none" w:sz="0" w:space="0" w:color="auto"/>
                                                <w:bottom w:val="none" w:sz="0" w:space="0" w:color="auto"/>
                                                <w:right w:val="none" w:sz="0" w:space="0" w:color="auto"/>
                                              </w:divBdr>
                                              <w:divsChild>
                                                <w:div w:id="2070572271">
                                                  <w:marLeft w:val="0"/>
                                                  <w:marRight w:val="0"/>
                                                  <w:marTop w:val="0"/>
                                                  <w:marBottom w:val="0"/>
                                                  <w:divBdr>
                                                    <w:top w:val="none" w:sz="0" w:space="0" w:color="auto"/>
                                                    <w:left w:val="none" w:sz="0" w:space="0" w:color="auto"/>
                                                    <w:bottom w:val="none" w:sz="0" w:space="0" w:color="auto"/>
                                                    <w:right w:val="none" w:sz="0" w:space="0" w:color="auto"/>
                                                  </w:divBdr>
                                                  <w:divsChild>
                                                    <w:div w:id="74495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9532751">
          <w:marLeft w:val="0"/>
          <w:marRight w:val="0"/>
          <w:marTop w:val="0"/>
          <w:marBottom w:val="0"/>
          <w:divBdr>
            <w:top w:val="none" w:sz="0" w:space="0" w:color="auto"/>
            <w:left w:val="none" w:sz="0" w:space="0" w:color="auto"/>
            <w:bottom w:val="none" w:sz="0" w:space="0" w:color="auto"/>
            <w:right w:val="none" w:sz="0" w:space="0" w:color="auto"/>
          </w:divBdr>
        </w:div>
      </w:divsChild>
    </w:div>
    <w:div w:id="691801811">
      <w:bodyDiv w:val="1"/>
      <w:marLeft w:val="0"/>
      <w:marRight w:val="0"/>
      <w:marTop w:val="0"/>
      <w:marBottom w:val="0"/>
      <w:divBdr>
        <w:top w:val="none" w:sz="0" w:space="0" w:color="auto"/>
        <w:left w:val="none" w:sz="0" w:space="0" w:color="auto"/>
        <w:bottom w:val="none" w:sz="0" w:space="0" w:color="auto"/>
        <w:right w:val="none" w:sz="0" w:space="0" w:color="auto"/>
      </w:divBdr>
    </w:div>
    <w:div w:id="698120008">
      <w:bodyDiv w:val="1"/>
      <w:marLeft w:val="0"/>
      <w:marRight w:val="0"/>
      <w:marTop w:val="0"/>
      <w:marBottom w:val="0"/>
      <w:divBdr>
        <w:top w:val="none" w:sz="0" w:space="0" w:color="auto"/>
        <w:left w:val="none" w:sz="0" w:space="0" w:color="auto"/>
        <w:bottom w:val="none" w:sz="0" w:space="0" w:color="auto"/>
        <w:right w:val="none" w:sz="0" w:space="0" w:color="auto"/>
      </w:divBdr>
      <w:divsChild>
        <w:div w:id="1382048434">
          <w:marLeft w:val="0"/>
          <w:marRight w:val="0"/>
          <w:marTop w:val="300"/>
          <w:marBottom w:val="0"/>
          <w:divBdr>
            <w:top w:val="none" w:sz="0" w:space="0" w:color="auto"/>
            <w:left w:val="none" w:sz="0" w:space="0" w:color="auto"/>
            <w:bottom w:val="none" w:sz="0" w:space="0" w:color="auto"/>
            <w:right w:val="none" w:sz="0" w:space="0" w:color="auto"/>
          </w:divBdr>
          <w:divsChild>
            <w:div w:id="70085935">
              <w:marLeft w:val="0"/>
              <w:marRight w:val="0"/>
              <w:marTop w:val="0"/>
              <w:marBottom w:val="0"/>
              <w:divBdr>
                <w:top w:val="none" w:sz="0" w:space="0" w:color="auto"/>
                <w:left w:val="none" w:sz="0" w:space="0" w:color="auto"/>
                <w:bottom w:val="none" w:sz="0" w:space="0" w:color="auto"/>
                <w:right w:val="none" w:sz="0" w:space="0" w:color="auto"/>
              </w:divBdr>
              <w:divsChild>
                <w:div w:id="1508904968">
                  <w:marLeft w:val="-225"/>
                  <w:marRight w:val="-225"/>
                  <w:marTop w:val="0"/>
                  <w:marBottom w:val="0"/>
                  <w:divBdr>
                    <w:top w:val="none" w:sz="0" w:space="0" w:color="auto"/>
                    <w:left w:val="none" w:sz="0" w:space="0" w:color="auto"/>
                    <w:bottom w:val="none" w:sz="0" w:space="0" w:color="auto"/>
                    <w:right w:val="none" w:sz="0" w:space="0" w:color="auto"/>
                  </w:divBdr>
                  <w:divsChild>
                    <w:div w:id="2137527383">
                      <w:marLeft w:val="0"/>
                      <w:marRight w:val="0"/>
                      <w:marTop w:val="0"/>
                      <w:marBottom w:val="0"/>
                      <w:divBdr>
                        <w:top w:val="none" w:sz="0" w:space="0" w:color="auto"/>
                        <w:left w:val="none" w:sz="0" w:space="0" w:color="auto"/>
                        <w:bottom w:val="none" w:sz="0" w:space="0" w:color="auto"/>
                        <w:right w:val="none" w:sz="0" w:space="0" w:color="auto"/>
                      </w:divBdr>
                      <w:divsChild>
                        <w:div w:id="937254491">
                          <w:marLeft w:val="-225"/>
                          <w:marRight w:val="-225"/>
                          <w:marTop w:val="360"/>
                          <w:marBottom w:val="360"/>
                          <w:divBdr>
                            <w:top w:val="none" w:sz="0" w:space="0" w:color="auto"/>
                            <w:left w:val="none" w:sz="0" w:space="0" w:color="auto"/>
                            <w:bottom w:val="none" w:sz="0" w:space="0" w:color="auto"/>
                            <w:right w:val="none" w:sz="0" w:space="0" w:color="auto"/>
                          </w:divBdr>
                          <w:divsChild>
                            <w:div w:id="1029262766">
                              <w:marLeft w:val="0"/>
                              <w:marRight w:val="0"/>
                              <w:marTop w:val="0"/>
                              <w:marBottom w:val="0"/>
                              <w:divBdr>
                                <w:top w:val="none" w:sz="0" w:space="0" w:color="auto"/>
                                <w:left w:val="none" w:sz="0" w:space="0" w:color="auto"/>
                                <w:bottom w:val="none" w:sz="0" w:space="0" w:color="auto"/>
                                <w:right w:val="none" w:sz="0" w:space="0" w:color="auto"/>
                              </w:divBdr>
                              <w:divsChild>
                                <w:div w:id="1614554987">
                                  <w:marLeft w:val="0"/>
                                  <w:marRight w:val="0"/>
                                  <w:marTop w:val="0"/>
                                  <w:marBottom w:val="0"/>
                                  <w:divBdr>
                                    <w:top w:val="none" w:sz="0" w:space="0" w:color="auto"/>
                                    <w:left w:val="none" w:sz="0" w:space="0" w:color="auto"/>
                                    <w:bottom w:val="none" w:sz="0" w:space="0" w:color="auto"/>
                                    <w:right w:val="none" w:sz="0" w:space="0" w:color="auto"/>
                                  </w:divBdr>
                                  <w:divsChild>
                                    <w:div w:id="765730530">
                                      <w:marLeft w:val="0"/>
                                      <w:marRight w:val="0"/>
                                      <w:marTop w:val="0"/>
                                      <w:marBottom w:val="0"/>
                                      <w:divBdr>
                                        <w:top w:val="none" w:sz="0" w:space="0" w:color="auto"/>
                                        <w:left w:val="none" w:sz="0" w:space="0" w:color="auto"/>
                                        <w:bottom w:val="none" w:sz="0" w:space="0" w:color="auto"/>
                                        <w:right w:val="none" w:sz="0" w:space="0" w:color="auto"/>
                                      </w:divBdr>
                                      <w:divsChild>
                                        <w:div w:id="67203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421779">
                          <w:marLeft w:val="-225"/>
                          <w:marRight w:val="-225"/>
                          <w:marTop w:val="0"/>
                          <w:marBottom w:val="0"/>
                          <w:divBdr>
                            <w:top w:val="none" w:sz="0" w:space="0" w:color="auto"/>
                            <w:left w:val="none" w:sz="0" w:space="0" w:color="auto"/>
                            <w:bottom w:val="none" w:sz="0" w:space="0" w:color="auto"/>
                            <w:right w:val="none" w:sz="0" w:space="0" w:color="auto"/>
                          </w:divBdr>
                          <w:divsChild>
                            <w:div w:id="285426106">
                              <w:marLeft w:val="0"/>
                              <w:marRight w:val="0"/>
                              <w:marTop w:val="0"/>
                              <w:marBottom w:val="0"/>
                              <w:divBdr>
                                <w:top w:val="none" w:sz="0" w:space="0" w:color="auto"/>
                                <w:left w:val="none" w:sz="0" w:space="0" w:color="auto"/>
                                <w:bottom w:val="none" w:sz="0" w:space="0" w:color="auto"/>
                                <w:right w:val="none" w:sz="0" w:space="0" w:color="auto"/>
                              </w:divBdr>
                              <w:divsChild>
                                <w:div w:id="1034230509">
                                  <w:marLeft w:val="0"/>
                                  <w:marRight w:val="0"/>
                                  <w:marTop w:val="0"/>
                                  <w:marBottom w:val="0"/>
                                  <w:divBdr>
                                    <w:top w:val="none" w:sz="0" w:space="0" w:color="auto"/>
                                    <w:left w:val="none" w:sz="0" w:space="0" w:color="auto"/>
                                    <w:bottom w:val="none" w:sz="0" w:space="0" w:color="auto"/>
                                    <w:right w:val="none" w:sz="0" w:space="0" w:color="auto"/>
                                  </w:divBdr>
                                  <w:divsChild>
                                    <w:div w:id="1513690135">
                                      <w:marLeft w:val="0"/>
                                      <w:marRight w:val="0"/>
                                      <w:marTop w:val="0"/>
                                      <w:marBottom w:val="0"/>
                                      <w:divBdr>
                                        <w:top w:val="none" w:sz="0" w:space="0" w:color="auto"/>
                                        <w:left w:val="none" w:sz="0" w:space="0" w:color="auto"/>
                                        <w:bottom w:val="none" w:sz="0" w:space="0" w:color="auto"/>
                                        <w:right w:val="none" w:sz="0" w:space="0" w:color="auto"/>
                                      </w:divBdr>
                                      <w:divsChild>
                                        <w:div w:id="159412228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947420947">
                          <w:marLeft w:val="-225"/>
                          <w:marRight w:val="-225"/>
                          <w:marTop w:val="0"/>
                          <w:marBottom w:val="0"/>
                          <w:divBdr>
                            <w:top w:val="none" w:sz="0" w:space="0" w:color="auto"/>
                            <w:left w:val="none" w:sz="0" w:space="0" w:color="auto"/>
                            <w:bottom w:val="none" w:sz="0" w:space="0" w:color="auto"/>
                            <w:right w:val="none" w:sz="0" w:space="0" w:color="auto"/>
                          </w:divBdr>
                          <w:divsChild>
                            <w:div w:id="859666006">
                              <w:marLeft w:val="0"/>
                              <w:marRight w:val="0"/>
                              <w:marTop w:val="0"/>
                              <w:marBottom w:val="0"/>
                              <w:divBdr>
                                <w:top w:val="none" w:sz="0" w:space="0" w:color="auto"/>
                                <w:left w:val="none" w:sz="0" w:space="0" w:color="auto"/>
                                <w:bottom w:val="none" w:sz="0" w:space="0" w:color="auto"/>
                                <w:right w:val="none" w:sz="0" w:space="0" w:color="auto"/>
                              </w:divBdr>
                              <w:divsChild>
                                <w:div w:id="996616693">
                                  <w:marLeft w:val="0"/>
                                  <w:marRight w:val="0"/>
                                  <w:marTop w:val="0"/>
                                  <w:marBottom w:val="0"/>
                                  <w:divBdr>
                                    <w:top w:val="none" w:sz="0" w:space="0" w:color="auto"/>
                                    <w:left w:val="none" w:sz="0" w:space="0" w:color="auto"/>
                                    <w:bottom w:val="none" w:sz="0" w:space="0" w:color="auto"/>
                                    <w:right w:val="none" w:sz="0" w:space="0" w:color="auto"/>
                                  </w:divBdr>
                                  <w:divsChild>
                                    <w:div w:id="1322386504">
                                      <w:marLeft w:val="0"/>
                                      <w:marRight w:val="0"/>
                                      <w:marTop w:val="0"/>
                                      <w:marBottom w:val="0"/>
                                      <w:divBdr>
                                        <w:top w:val="none" w:sz="0" w:space="0" w:color="auto"/>
                                        <w:left w:val="none" w:sz="0" w:space="0" w:color="auto"/>
                                        <w:bottom w:val="none" w:sz="0" w:space="0" w:color="auto"/>
                                        <w:right w:val="none" w:sz="0" w:space="0" w:color="auto"/>
                                      </w:divBdr>
                                      <w:divsChild>
                                        <w:div w:id="322858087">
                                          <w:marLeft w:val="0"/>
                                          <w:marRight w:val="0"/>
                                          <w:marTop w:val="240"/>
                                          <w:marBottom w:val="360"/>
                                          <w:divBdr>
                                            <w:top w:val="none" w:sz="0" w:space="0" w:color="auto"/>
                                            <w:left w:val="none" w:sz="0" w:space="0" w:color="auto"/>
                                            <w:bottom w:val="none" w:sz="0" w:space="0" w:color="auto"/>
                                            <w:right w:val="none" w:sz="0" w:space="0" w:color="auto"/>
                                          </w:divBdr>
                                          <w:divsChild>
                                            <w:div w:id="2137137802">
                                              <w:marLeft w:val="0"/>
                                              <w:marRight w:val="0"/>
                                              <w:marTop w:val="0"/>
                                              <w:marBottom w:val="0"/>
                                              <w:divBdr>
                                                <w:top w:val="none" w:sz="0" w:space="0" w:color="auto"/>
                                                <w:left w:val="none" w:sz="0" w:space="0" w:color="auto"/>
                                                <w:bottom w:val="none" w:sz="0" w:space="0" w:color="auto"/>
                                                <w:right w:val="none" w:sz="0" w:space="0" w:color="auto"/>
                                              </w:divBdr>
                                              <w:divsChild>
                                                <w:div w:id="1059785895">
                                                  <w:marLeft w:val="0"/>
                                                  <w:marRight w:val="0"/>
                                                  <w:marTop w:val="0"/>
                                                  <w:marBottom w:val="0"/>
                                                  <w:divBdr>
                                                    <w:top w:val="none" w:sz="0" w:space="0" w:color="auto"/>
                                                    <w:left w:val="none" w:sz="0" w:space="0" w:color="auto"/>
                                                    <w:bottom w:val="none" w:sz="0" w:space="0" w:color="auto"/>
                                                    <w:right w:val="none" w:sz="0" w:space="0" w:color="auto"/>
                                                  </w:divBdr>
                                                  <w:divsChild>
                                                    <w:div w:id="162322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0539111">
          <w:marLeft w:val="0"/>
          <w:marRight w:val="0"/>
          <w:marTop w:val="0"/>
          <w:marBottom w:val="0"/>
          <w:divBdr>
            <w:top w:val="none" w:sz="0" w:space="0" w:color="auto"/>
            <w:left w:val="none" w:sz="0" w:space="0" w:color="auto"/>
            <w:bottom w:val="none" w:sz="0" w:space="0" w:color="auto"/>
            <w:right w:val="none" w:sz="0" w:space="0" w:color="auto"/>
          </w:divBdr>
        </w:div>
      </w:divsChild>
    </w:div>
    <w:div w:id="814178180">
      <w:bodyDiv w:val="1"/>
      <w:marLeft w:val="0"/>
      <w:marRight w:val="0"/>
      <w:marTop w:val="0"/>
      <w:marBottom w:val="0"/>
      <w:divBdr>
        <w:top w:val="none" w:sz="0" w:space="0" w:color="auto"/>
        <w:left w:val="none" w:sz="0" w:space="0" w:color="auto"/>
        <w:bottom w:val="none" w:sz="0" w:space="0" w:color="auto"/>
        <w:right w:val="none" w:sz="0" w:space="0" w:color="auto"/>
      </w:divBdr>
      <w:divsChild>
        <w:div w:id="1316957054">
          <w:marLeft w:val="0"/>
          <w:marRight w:val="0"/>
          <w:marTop w:val="300"/>
          <w:marBottom w:val="0"/>
          <w:divBdr>
            <w:top w:val="none" w:sz="0" w:space="0" w:color="auto"/>
            <w:left w:val="none" w:sz="0" w:space="0" w:color="auto"/>
            <w:bottom w:val="none" w:sz="0" w:space="0" w:color="auto"/>
            <w:right w:val="none" w:sz="0" w:space="0" w:color="auto"/>
          </w:divBdr>
          <w:divsChild>
            <w:div w:id="769814411">
              <w:marLeft w:val="0"/>
              <w:marRight w:val="0"/>
              <w:marTop w:val="0"/>
              <w:marBottom w:val="0"/>
              <w:divBdr>
                <w:top w:val="none" w:sz="0" w:space="0" w:color="auto"/>
                <w:left w:val="none" w:sz="0" w:space="0" w:color="auto"/>
                <w:bottom w:val="none" w:sz="0" w:space="0" w:color="auto"/>
                <w:right w:val="none" w:sz="0" w:space="0" w:color="auto"/>
              </w:divBdr>
              <w:divsChild>
                <w:div w:id="1215701936">
                  <w:marLeft w:val="-225"/>
                  <w:marRight w:val="-225"/>
                  <w:marTop w:val="0"/>
                  <w:marBottom w:val="0"/>
                  <w:divBdr>
                    <w:top w:val="none" w:sz="0" w:space="0" w:color="auto"/>
                    <w:left w:val="none" w:sz="0" w:space="0" w:color="auto"/>
                    <w:bottom w:val="none" w:sz="0" w:space="0" w:color="auto"/>
                    <w:right w:val="none" w:sz="0" w:space="0" w:color="auto"/>
                  </w:divBdr>
                  <w:divsChild>
                    <w:div w:id="506478992">
                      <w:marLeft w:val="0"/>
                      <w:marRight w:val="0"/>
                      <w:marTop w:val="0"/>
                      <w:marBottom w:val="0"/>
                      <w:divBdr>
                        <w:top w:val="none" w:sz="0" w:space="0" w:color="auto"/>
                        <w:left w:val="none" w:sz="0" w:space="0" w:color="auto"/>
                        <w:bottom w:val="none" w:sz="0" w:space="0" w:color="auto"/>
                        <w:right w:val="none" w:sz="0" w:space="0" w:color="auto"/>
                      </w:divBdr>
                      <w:divsChild>
                        <w:div w:id="1739211803">
                          <w:marLeft w:val="-225"/>
                          <w:marRight w:val="-225"/>
                          <w:marTop w:val="360"/>
                          <w:marBottom w:val="360"/>
                          <w:divBdr>
                            <w:top w:val="none" w:sz="0" w:space="0" w:color="auto"/>
                            <w:left w:val="none" w:sz="0" w:space="0" w:color="auto"/>
                            <w:bottom w:val="none" w:sz="0" w:space="0" w:color="auto"/>
                            <w:right w:val="none" w:sz="0" w:space="0" w:color="auto"/>
                          </w:divBdr>
                          <w:divsChild>
                            <w:div w:id="182477490">
                              <w:marLeft w:val="0"/>
                              <w:marRight w:val="0"/>
                              <w:marTop w:val="0"/>
                              <w:marBottom w:val="0"/>
                              <w:divBdr>
                                <w:top w:val="none" w:sz="0" w:space="0" w:color="auto"/>
                                <w:left w:val="none" w:sz="0" w:space="0" w:color="auto"/>
                                <w:bottom w:val="none" w:sz="0" w:space="0" w:color="auto"/>
                                <w:right w:val="none" w:sz="0" w:space="0" w:color="auto"/>
                              </w:divBdr>
                              <w:divsChild>
                                <w:div w:id="845897668">
                                  <w:marLeft w:val="0"/>
                                  <w:marRight w:val="0"/>
                                  <w:marTop w:val="0"/>
                                  <w:marBottom w:val="0"/>
                                  <w:divBdr>
                                    <w:top w:val="none" w:sz="0" w:space="0" w:color="auto"/>
                                    <w:left w:val="none" w:sz="0" w:space="0" w:color="auto"/>
                                    <w:bottom w:val="none" w:sz="0" w:space="0" w:color="auto"/>
                                    <w:right w:val="none" w:sz="0" w:space="0" w:color="auto"/>
                                  </w:divBdr>
                                  <w:divsChild>
                                    <w:div w:id="1682394005">
                                      <w:marLeft w:val="0"/>
                                      <w:marRight w:val="0"/>
                                      <w:marTop w:val="0"/>
                                      <w:marBottom w:val="0"/>
                                      <w:divBdr>
                                        <w:top w:val="none" w:sz="0" w:space="0" w:color="auto"/>
                                        <w:left w:val="none" w:sz="0" w:space="0" w:color="auto"/>
                                        <w:bottom w:val="none" w:sz="0" w:space="0" w:color="auto"/>
                                        <w:right w:val="none" w:sz="0" w:space="0" w:color="auto"/>
                                      </w:divBdr>
                                      <w:divsChild>
                                        <w:div w:id="32848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728393">
                          <w:marLeft w:val="-225"/>
                          <w:marRight w:val="-225"/>
                          <w:marTop w:val="0"/>
                          <w:marBottom w:val="0"/>
                          <w:divBdr>
                            <w:top w:val="none" w:sz="0" w:space="0" w:color="auto"/>
                            <w:left w:val="none" w:sz="0" w:space="0" w:color="auto"/>
                            <w:bottom w:val="none" w:sz="0" w:space="0" w:color="auto"/>
                            <w:right w:val="none" w:sz="0" w:space="0" w:color="auto"/>
                          </w:divBdr>
                          <w:divsChild>
                            <w:div w:id="767115111">
                              <w:marLeft w:val="0"/>
                              <w:marRight w:val="0"/>
                              <w:marTop w:val="0"/>
                              <w:marBottom w:val="0"/>
                              <w:divBdr>
                                <w:top w:val="none" w:sz="0" w:space="0" w:color="auto"/>
                                <w:left w:val="none" w:sz="0" w:space="0" w:color="auto"/>
                                <w:bottom w:val="none" w:sz="0" w:space="0" w:color="auto"/>
                                <w:right w:val="none" w:sz="0" w:space="0" w:color="auto"/>
                              </w:divBdr>
                              <w:divsChild>
                                <w:div w:id="798110905">
                                  <w:marLeft w:val="0"/>
                                  <w:marRight w:val="0"/>
                                  <w:marTop w:val="0"/>
                                  <w:marBottom w:val="0"/>
                                  <w:divBdr>
                                    <w:top w:val="none" w:sz="0" w:space="0" w:color="auto"/>
                                    <w:left w:val="none" w:sz="0" w:space="0" w:color="auto"/>
                                    <w:bottom w:val="none" w:sz="0" w:space="0" w:color="auto"/>
                                    <w:right w:val="none" w:sz="0" w:space="0" w:color="auto"/>
                                  </w:divBdr>
                                  <w:divsChild>
                                    <w:div w:id="748112545">
                                      <w:marLeft w:val="0"/>
                                      <w:marRight w:val="0"/>
                                      <w:marTop w:val="0"/>
                                      <w:marBottom w:val="0"/>
                                      <w:divBdr>
                                        <w:top w:val="none" w:sz="0" w:space="0" w:color="auto"/>
                                        <w:left w:val="none" w:sz="0" w:space="0" w:color="auto"/>
                                        <w:bottom w:val="none" w:sz="0" w:space="0" w:color="auto"/>
                                        <w:right w:val="none" w:sz="0" w:space="0" w:color="auto"/>
                                      </w:divBdr>
                                      <w:divsChild>
                                        <w:div w:id="126642686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829901147">
                          <w:marLeft w:val="-225"/>
                          <w:marRight w:val="-225"/>
                          <w:marTop w:val="0"/>
                          <w:marBottom w:val="0"/>
                          <w:divBdr>
                            <w:top w:val="none" w:sz="0" w:space="0" w:color="auto"/>
                            <w:left w:val="none" w:sz="0" w:space="0" w:color="auto"/>
                            <w:bottom w:val="none" w:sz="0" w:space="0" w:color="auto"/>
                            <w:right w:val="none" w:sz="0" w:space="0" w:color="auto"/>
                          </w:divBdr>
                          <w:divsChild>
                            <w:div w:id="414474576">
                              <w:marLeft w:val="0"/>
                              <w:marRight w:val="0"/>
                              <w:marTop w:val="0"/>
                              <w:marBottom w:val="0"/>
                              <w:divBdr>
                                <w:top w:val="none" w:sz="0" w:space="0" w:color="auto"/>
                                <w:left w:val="none" w:sz="0" w:space="0" w:color="auto"/>
                                <w:bottom w:val="none" w:sz="0" w:space="0" w:color="auto"/>
                                <w:right w:val="none" w:sz="0" w:space="0" w:color="auto"/>
                              </w:divBdr>
                              <w:divsChild>
                                <w:div w:id="1568608244">
                                  <w:marLeft w:val="0"/>
                                  <w:marRight w:val="0"/>
                                  <w:marTop w:val="0"/>
                                  <w:marBottom w:val="0"/>
                                  <w:divBdr>
                                    <w:top w:val="none" w:sz="0" w:space="0" w:color="auto"/>
                                    <w:left w:val="none" w:sz="0" w:space="0" w:color="auto"/>
                                    <w:bottom w:val="none" w:sz="0" w:space="0" w:color="auto"/>
                                    <w:right w:val="none" w:sz="0" w:space="0" w:color="auto"/>
                                  </w:divBdr>
                                  <w:divsChild>
                                    <w:div w:id="973021963">
                                      <w:marLeft w:val="0"/>
                                      <w:marRight w:val="0"/>
                                      <w:marTop w:val="0"/>
                                      <w:marBottom w:val="0"/>
                                      <w:divBdr>
                                        <w:top w:val="none" w:sz="0" w:space="0" w:color="auto"/>
                                        <w:left w:val="none" w:sz="0" w:space="0" w:color="auto"/>
                                        <w:bottom w:val="none" w:sz="0" w:space="0" w:color="auto"/>
                                        <w:right w:val="none" w:sz="0" w:space="0" w:color="auto"/>
                                      </w:divBdr>
                                      <w:divsChild>
                                        <w:div w:id="1819300040">
                                          <w:marLeft w:val="0"/>
                                          <w:marRight w:val="0"/>
                                          <w:marTop w:val="240"/>
                                          <w:marBottom w:val="360"/>
                                          <w:divBdr>
                                            <w:top w:val="none" w:sz="0" w:space="0" w:color="auto"/>
                                            <w:left w:val="none" w:sz="0" w:space="0" w:color="auto"/>
                                            <w:bottom w:val="none" w:sz="0" w:space="0" w:color="auto"/>
                                            <w:right w:val="none" w:sz="0" w:space="0" w:color="auto"/>
                                          </w:divBdr>
                                          <w:divsChild>
                                            <w:div w:id="576551724">
                                              <w:marLeft w:val="0"/>
                                              <w:marRight w:val="0"/>
                                              <w:marTop w:val="0"/>
                                              <w:marBottom w:val="0"/>
                                              <w:divBdr>
                                                <w:top w:val="none" w:sz="0" w:space="0" w:color="auto"/>
                                                <w:left w:val="none" w:sz="0" w:space="0" w:color="auto"/>
                                                <w:bottom w:val="none" w:sz="0" w:space="0" w:color="auto"/>
                                                <w:right w:val="none" w:sz="0" w:space="0" w:color="auto"/>
                                              </w:divBdr>
                                              <w:divsChild>
                                                <w:div w:id="1414354527">
                                                  <w:marLeft w:val="0"/>
                                                  <w:marRight w:val="0"/>
                                                  <w:marTop w:val="0"/>
                                                  <w:marBottom w:val="0"/>
                                                  <w:divBdr>
                                                    <w:top w:val="none" w:sz="0" w:space="0" w:color="auto"/>
                                                    <w:left w:val="none" w:sz="0" w:space="0" w:color="auto"/>
                                                    <w:bottom w:val="none" w:sz="0" w:space="0" w:color="auto"/>
                                                    <w:right w:val="none" w:sz="0" w:space="0" w:color="auto"/>
                                                  </w:divBdr>
                                                  <w:divsChild>
                                                    <w:div w:id="29819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7131365">
          <w:marLeft w:val="0"/>
          <w:marRight w:val="0"/>
          <w:marTop w:val="0"/>
          <w:marBottom w:val="0"/>
          <w:divBdr>
            <w:top w:val="none" w:sz="0" w:space="0" w:color="auto"/>
            <w:left w:val="none" w:sz="0" w:space="0" w:color="auto"/>
            <w:bottom w:val="none" w:sz="0" w:space="0" w:color="auto"/>
            <w:right w:val="none" w:sz="0" w:space="0" w:color="auto"/>
          </w:divBdr>
        </w:div>
      </w:divsChild>
    </w:div>
    <w:div w:id="891579021">
      <w:bodyDiv w:val="1"/>
      <w:marLeft w:val="0"/>
      <w:marRight w:val="0"/>
      <w:marTop w:val="0"/>
      <w:marBottom w:val="0"/>
      <w:divBdr>
        <w:top w:val="none" w:sz="0" w:space="0" w:color="auto"/>
        <w:left w:val="none" w:sz="0" w:space="0" w:color="auto"/>
        <w:bottom w:val="none" w:sz="0" w:space="0" w:color="auto"/>
        <w:right w:val="none" w:sz="0" w:space="0" w:color="auto"/>
      </w:divBdr>
    </w:div>
    <w:div w:id="956835667">
      <w:bodyDiv w:val="1"/>
      <w:marLeft w:val="0"/>
      <w:marRight w:val="0"/>
      <w:marTop w:val="0"/>
      <w:marBottom w:val="0"/>
      <w:divBdr>
        <w:top w:val="none" w:sz="0" w:space="0" w:color="auto"/>
        <w:left w:val="none" w:sz="0" w:space="0" w:color="auto"/>
        <w:bottom w:val="none" w:sz="0" w:space="0" w:color="auto"/>
        <w:right w:val="none" w:sz="0" w:space="0" w:color="auto"/>
      </w:divBdr>
      <w:divsChild>
        <w:div w:id="401031152">
          <w:marLeft w:val="0"/>
          <w:marRight w:val="0"/>
          <w:marTop w:val="300"/>
          <w:marBottom w:val="0"/>
          <w:divBdr>
            <w:top w:val="none" w:sz="0" w:space="0" w:color="auto"/>
            <w:left w:val="none" w:sz="0" w:space="0" w:color="auto"/>
            <w:bottom w:val="none" w:sz="0" w:space="0" w:color="auto"/>
            <w:right w:val="none" w:sz="0" w:space="0" w:color="auto"/>
          </w:divBdr>
          <w:divsChild>
            <w:div w:id="1320689006">
              <w:marLeft w:val="0"/>
              <w:marRight w:val="0"/>
              <w:marTop w:val="0"/>
              <w:marBottom w:val="0"/>
              <w:divBdr>
                <w:top w:val="none" w:sz="0" w:space="0" w:color="auto"/>
                <w:left w:val="none" w:sz="0" w:space="0" w:color="auto"/>
                <w:bottom w:val="none" w:sz="0" w:space="0" w:color="auto"/>
                <w:right w:val="none" w:sz="0" w:space="0" w:color="auto"/>
              </w:divBdr>
              <w:divsChild>
                <w:div w:id="283997961">
                  <w:marLeft w:val="-225"/>
                  <w:marRight w:val="-225"/>
                  <w:marTop w:val="0"/>
                  <w:marBottom w:val="0"/>
                  <w:divBdr>
                    <w:top w:val="none" w:sz="0" w:space="0" w:color="auto"/>
                    <w:left w:val="none" w:sz="0" w:space="0" w:color="auto"/>
                    <w:bottom w:val="none" w:sz="0" w:space="0" w:color="auto"/>
                    <w:right w:val="none" w:sz="0" w:space="0" w:color="auto"/>
                  </w:divBdr>
                  <w:divsChild>
                    <w:div w:id="605387551">
                      <w:marLeft w:val="0"/>
                      <w:marRight w:val="0"/>
                      <w:marTop w:val="0"/>
                      <w:marBottom w:val="0"/>
                      <w:divBdr>
                        <w:top w:val="none" w:sz="0" w:space="0" w:color="auto"/>
                        <w:left w:val="none" w:sz="0" w:space="0" w:color="auto"/>
                        <w:bottom w:val="none" w:sz="0" w:space="0" w:color="auto"/>
                        <w:right w:val="none" w:sz="0" w:space="0" w:color="auto"/>
                      </w:divBdr>
                      <w:divsChild>
                        <w:div w:id="1743723038">
                          <w:marLeft w:val="-225"/>
                          <w:marRight w:val="-225"/>
                          <w:marTop w:val="0"/>
                          <w:marBottom w:val="0"/>
                          <w:divBdr>
                            <w:top w:val="none" w:sz="0" w:space="0" w:color="auto"/>
                            <w:left w:val="none" w:sz="0" w:space="0" w:color="auto"/>
                            <w:bottom w:val="none" w:sz="0" w:space="0" w:color="auto"/>
                            <w:right w:val="none" w:sz="0" w:space="0" w:color="auto"/>
                          </w:divBdr>
                          <w:divsChild>
                            <w:div w:id="1638871833">
                              <w:marLeft w:val="0"/>
                              <w:marRight w:val="0"/>
                              <w:marTop w:val="0"/>
                              <w:marBottom w:val="0"/>
                              <w:divBdr>
                                <w:top w:val="none" w:sz="0" w:space="0" w:color="auto"/>
                                <w:left w:val="none" w:sz="0" w:space="0" w:color="auto"/>
                                <w:bottom w:val="none" w:sz="0" w:space="0" w:color="auto"/>
                                <w:right w:val="none" w:sz="0" w:space="0" w:color="auto"/>
                              </w:divBdr>
                              <w:divsChild>
                                <w:div w:id="823857943">
                                  <w:marLeft w:val="0"/>
                                  <w:marRight w:val="0"/>
                                  <w:marTop w:val="360"/>
                                  <w:marBottom w:val="0"/>
                                  <w:divBdr>
                                    <w:top w:val="none" w:sz="0" w:space="0" w:color="auto"/>
                                    <w:left w:val="none" w:sz="0" w:space="0" w:color="auto"/>
                                    <w:bottom w:val="none" w:sz="0" w:space="0" w:color="auto"/>
                                    <w:right w:val="none" w:sz="0" w:space="0" w:color="auto"/>
                                  </w:divBdr>
                                  <w:divsChild>
                                    <w:div w:id="1488285231">
                                      <w:marLeft w:val="0"/>
                                      <w:marRight w:val="0"/>
                                      <w:marTop w:val="0"/>
                                      <w:marBottom w:val="0"/>
                                      <w:divBdr>
                                        <w:top w:val="none" w:sz="0" w:space="0" w:color="auto"/>
                                        <w:left w:val="none" w:sz="0" w:space="0" w:color="auto"/>
                                        <w:bottom w:val="none" w:sz="0" w:space="0" w:color="auto"/>
                                        <w:right w:val="none" w:sz="0" w:space="0" w:color="auto"/>
                                      </w:divBdr>
                                      <w:divsChild>
                                        <w:div w:id="25036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941655">
                          <w:marLeft w:val="-225"/>
                          <w:marRight w:val="-225"/>
                          <w:marTop w:val="0"/>
                          <w:marBottom w:val="0"/>
                          <w:divBdr>
                            <w:top w:val="single" w:sz="36" w:space="0" w:color="009DE0"/>
                            <w:left w:val="none" w:sz="0" w:space="0" w:color="auto"/>
                            <w:bottom w:val="none" w:sz="0" w:space="0" w:color="auto"/>
                            <w:right w:val="none" w:sz="0" w:space="0" w:color="auto"/>
                          </w:divBdr>
                          <w:divsChild>
                            <w:div w:id="728302867">
                              <w:marLeft w:val="0"/>
                              <w:marRight w:val="0"/>
                              <w:marTop w:val="0"/>
                              <w:marBottom w:val="0"/>
                              <w:divBdr>
                                <w:top w:val="none" w:sz="0" w:space="0" w:color="auto"/>
                                <w:left w:val="none" w:sz="0" w:space="0" w:color="auto"/>
                                <w:bottom w:val="none" w:sz="0" w:space="0" w:color="auto"/>
                                <w:right w:val="none" w:sz="0" w:space="0" w:color="auto"/>
                              </w:divBdr>
                            </w:div>
                          </w:divsChild>
                        </w:div>
                        <w:div w:id="238558550">
                          <w:marLeft w:val="-225"/>
                          <w:marRight w:val="-225"/>
                          <w:marTop w:val="360"/>
                          <w:marBottom w:val="360"/>
                          <w:divBdr>
                            <w:top w:val="none" w:sz="0" w:space="0" w:color="auto"/>
                            <w:left w:val="none" w:sz="0" w:space="0" w:color="auto"/>
                            <w:bottom w:val="none" w:sz="0" w:space="0" w:color="auto"/>
                            <w:right w:val="none" w:sz="0" w:space="0" w:color="auto"/>
                          </w:divBdr>
                          <w:divsChild>
                            <w:div w:id="1461873545">
                              <w:marLeft w:val="0"/>
                              <w:marRight w:val="0"/>
                              <w:marTop w:val="0"/>
                              <w:marBottom w:val="0"/>
                              <w:divBdr>
                                <w:top w:val="none" w:sz="0" w:space="0" w:color="auto"/>
                                <w:left w:val="none" w:sz="0" w:space="0" w:color="auto"/>
                                <w:bottom w:val="none" w:sz="0" w:space="0" w:color="auto"/>
                                <w:right w:val="none" w:sz="0" w:space="0" w:color="auto"/>
                              </w:divBdr>
                              <w:divsChild>
                                <w:div w:id="1291781349">
                                  <w:marLeft w:val="0"/>
                                  <w:marRight w:val="0"/>
                                  <w:marTop w:val="0"/>
                                  <w:marBottom w:val="0"/>
                                  <w:divBdr>
                                    <w:top w:val="none" w:sz="0" w:space="0" w:color="auto"/>
                                    <w:left w:val="none" w:sz="0" w:space="0" w:color="auto"/>
                                    <w:bottom w:val="none" w:sz="0" w:space="0" w:color="auto"/>
                                    <w:right w:val="none" w:sz="0" w:space="0" w:color="auto"/>
                                  </w:divBdr>
                                  <w:divsChild>
                                    <w:div w:id="1835148559">
                                      <w:marLeft w:val="0"/>
                                      <w:marRight w:val="0"/>
                                      <w:marTop w:val="0"/>
                                      <w:marBottom w:val="0"/>
                                      <w:divBdr>
                                        <w:top w:val="none" w:sz="0" w:space="0" w:color="auto"/>
                                        <w:left w:val="none" w:sz="0" w:space="0" w:color="auto"/>
                                        <w:bottom w:val="none" w:sz="0" w:space="0" w:color="auto"/>
                                        <w:right w:val="none" w:sz="0" w:space="0" w:color="auto"/>
                                      </w:divBdr>
                                      <w:divsChild>
                                        <w:div w:id="105219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9580">
                          <w:marLeft w:val="-225"/>
                          <w:marRight w:val="-225"/>
                          <w:marTop w:val="0"/>
                          <w:marBottom w:val="0"/>
                          <w:divBdr>
                            <w:top w:val="none" w:sz="0" w:space="0" w:color="auto"/>
                            <w:left w:val="none" w:sz="0" w:space="0" w:color="auto"/>
                            <w:bottom w:val="none" w:sz="0" w:space="0" w:color="auto"/>
                            <w:right w:val="none" w:sz="0" w:space="0" w:color="auto"/>
                          </w:divBdr>
                          <w:divsChild>
                            <w:div w:id="2047607841">
                              <w:marLeft w:val="0"/>
                              <w:marRight w:val="0"/>
                              <w:marTop w:val="0"/>
                              <w:marBottom w:val="0"/>
                              <w:divBdr>
                                <w:top w:val="none" w:sz="0" w:space="0" w:color="auto"/>
                                <w:left w:val="none" w:sz="0" w:space="0" w:color="auto"/>
                                <w:bottom w:val="none" w:sz="0" w:space="0" w:color="auto"/>
                                <w:right w:val="none" w:sz="0" w:space="0" w:color="auto"/>
                              </w:divBdr>
                              <w:divsChild>
                                <w:div w:id="1213731084">
                                  <w:marLeft w:val="0"/>
                                  <w:marRight w:val="0"/>
                                  <w:marTop w:val="0"/>
                                  <w:marBottom w:val="0"/>
                                  <w:divBdr>
                                    <w:top w:val="none" w:sz="0" w:space="0" w:color="auto"/>
                                    <w:left w:val="none" w:sz="0" w:space="0" w:color="auto"/>
                                    <w:bottom w:val="none" w:sz="0" w:space="0" w:color="auto"/>
                                    <w:right w:val="none" w:sz="0" w:space="0" w:color="auto"/>
                                  </w:divBdr>
                                  <w:divsChild>
                                    <w:div w:id="1803226875">
                                      <w:marLeft w:val="0"/>
                                      <w:marRight w:val="0"/>
                                      <w:marTop w:val="0"/>
                                      <w:marBottom w:val="0"/>
                                      <w:divBdr>
                                        <w:top w:val="none" w:sz="0" w:space="0" w:color="auto"/>
                                        <w:left w:val="none" w:sz="0" w:space="0" w:color="auto"/>
                                        <w:bottom w:val="none" w:sz="0" w:space="0" w:color="auto"/>
                                        <w:right w:val="none" w:sz="0" w:space="0" w:color="auto"/>
                                      </w:divBdr>
                                      <w:divsChild>
                                        <w:div w:id="207461945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335231362">
                          <w:marLeft w:val="-225"/>
                          <w:marRight w:val="-225"/>
                          <w:marTop w:val="0"/>
                          <w:marBottom w:val="0"/>
                          <w:divBdr>
                            <w:top w:val="none" w:sz="0" w:space="0" w:color="auto"/>
                            <w:left w:val="none" w:sz="0" w:space="0" w:color="auto"/>
                            <w:bottom w:val="none" w:sz="0" w:space="0" w:color="auto"/>
                            <w:right w:val="none" w:sz="0" w:space="0" w:color="auto"/>
                          </w:divBdr>
                          <w:divsChild>
                            <w:div w:id="177163695">
                              <w:marLeft w:val="0"/>
                              <w:marRight w:val="0"/>
                              <w:marTop w:val="0"/>
                              <w:marBottom w:val="0"/>
                              <w:divBdr>
                                <w:top w:val="none" w:sz="0" w:space="0" w:color="auto"/>
                                <w:left w:val="none" w:sz="0" w:space="0" w:color="auto"/>
                                <w:bottom w:val="none" w:sz="0" w:space="0" w:color="auto"/>
                                <w:right w:val="none" w:sz="0" w:space="0" w:color="auto"/>
                              </w:divBdr>
                              <w:divsChild>
                                <w:div w:id="1228033663">
                                  <w:marLeft w:val="0"/>
                                  <w:marRight w:val="0"/>
                                  <w:marTop w:val="0"/>
                                  <w:marBottom w:val="0"/>
                                  <w:divBdr>
                                    <w:top w:val="none" w:sz="0" w:space="0" w:color="auto"/>
                                    <w:left w:val="none" w:sz="0" w:space="0" w:color="auto"/>
                                    <w:bottom w:val="none" w:sz="0" w:space="0" w:color="auto"/>
                                    <w:right w:val="none" w:sz="0" w:space="0" w:color="auto"/>
                                  </w:divBdr>
                                  <w:divsChild>
                                    <w:div w:id="1806581222">
                                      <w:marLeft w:val="0"/>
                                      <w:marRight w:val="0"/>
                                      <w:marTop w:val="0"/>
                                      <w:marBottom w:val="0"/>
                                      <w:divBdr>
                                        <w:top w:val="none" w:sz="0" w:space="0" w:color="auto"/>
                                        <w:left w:val="none" w:sz="0" w:space="0" w:color="auto"/>
                                        <w:bottom w:val="none" w:sz="0" w:space="0" w:color="auto"/>
                                        <w:right w:val="none" w:sz="0" w:space="0" w:color="auto"/>
                                      </w:divBdr>
                                      <w:divsChild>
                                        <w:div w:id="527914680">
                                          <w:marLeft w:val="0"/>
                                          <w:marRight w:val="0"/>
                                          <w:marTop w:val="240"/>
                                          <w:marBottom w:val="360"/>
                                          <w:divBdr>
                                            <w:top w:val="none" w:sz="0" w:space="0" w:color="auto"/>
                                            <w:left w:val="none" w:sz="0" w:space="0" w:color="auto"/>
                                            <w:bottom w:val="none" w:sz="0" w:space="0" w:color="auto"/>
                                            <w:right w:val="none" w:sz="0" w:space="0" w:color="auto"/>
                                          </w:divBdr>
                                          <w:divsChild>
                                            <w:div w:id="1520850590">
                                              <w:marLeft w:val="0"/>
                                              <w:marRight w:val="0"/>
                                              <w:marTop w:val="0"/>
                                              <w:marBottom w:val="0"/>
                                              <w:divBdr>
                                                <w:top w:val="none" w:sz="0" w:space="0" w:color="auto"/>
                                                <w:left w:val="none" w:sz="0" w:space="0" w:color="auto"/>
                                                <w:bottom w:val="none" w:sz="0" w:space="0" w:color="auto"/>
                                                <w:right w:val="none" w:sz="0" w:space="0" w:color="auto"/>
                                              </w:divBdr>
                                              <w:divsChild>
                                                <w:div w:id="692732865">
                                                  <w:marLeft w:val="0"/>
                                                  <w:marRight w:val="0"/>
                                                  <w:marTop w:val="0"/>
                                                  <w:marBottom w:val="0"/>
                                                  <w:divBdr>
                                                    <w:top w:val="none" w:sz="0" w:space="0" w:color="auto"/>
                                                    <w:left w:val="none" w:sz="0" w:space="0" w:color="auto"/>
                                                    <w:bottom w:val="none" w:sz="0" w:space="0" w:color="auto"/>
                                                    <w:right w:val="none" w:sz="0" w:space="0" w:color="auto"/>
                                                  </w:divBdr>
                                                  <w:divsChild>
                                                    <w:div w:id="209015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524758">
          <w:marLeft w:val="0"/>
          <w:marRight w:val="0"/>
          <w:marTop w:val="0"/>
          <w:marBottom w:val="0"/>
          <w:divBdr>
            <w:top w:val="none" w:sz="0" w:space="0" w:color="auto"/>
            <w:left w:val="none" w:sz="0" w:space="0" w:color="auto"/>
            <w:bottom w:val="none" w:sz="0" w:space="0" w:color="auto"/>
            <w:right w:val="none" w:sz="0" w:space="0" w:color="auto"/>
          </w:divBdr>
        </w:div>
      </w:divsChild>
    </w:div>
    <w:div w:id="1141576406">
      <w:bodyDiv w:val="1"/>
      <w:marLeft w:val="0"/>
      <w:marRight w:val="0"/>
      <w:marTop w:val="0"/>
      <w:marBottom w:val="0"/>
      <w:divBdr>
        <w:top w:val="none" w:sz="0" w:space="0" w:color="auto"/>
        <w:left w:val="none" w:sz="0" w:space="0" w:color="auto"/>
        <w:bottom w:val="none" w:sz="0" w:space="0" w:color="auto"/>
        <w:right w:val="none" w:sz="0" w:space="0" w:color="auto"/>
      </w:divBdr>
    </w:div>
    <w:div w:id="1247231586">
      <w:bodyDiv w:val="1"/>
      <w:marLeft w:val="0"/>
      <w:marRight w:val="0"/>
      <w:marTop w:val="0"/>
      <w:marBottom w:val="0"/>
      <w:divBdr>
        <w:top w:val="none" w:sz="0" w:space="0" w:color="auto"/>
        <w:left w:val="none" w:sz="0" w:space="0" w:color="auto"/>
        <w:bottom w:val="none" w:sz="0" w:space="0" w:color="auto"/>
        <w:right w:val="none" w:sz="0" w:space="0" w:color="auto"/>
      </w:divBdr>
    </w:div>
    <w:div w:id="2067946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telligent.com/e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btelligen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telligent.com/en/"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worldofdata.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008795"/>
      </a:accent1>
      <a:accent2>
        <a:srgbClr val="00505B"/>
      </a:accent2>
      <a:accent3>
        <a:srgbClr val="68BCC8"/>
      </a:accent3>
      <a:accent4>
        <a:srgbClr val="1488BF"/>
      </a:accent4>
      <a:accent5>
        <a:srgbClr val="005D8C"/>
      </a:accent5>
      <a:accent6>
        <a:srgbClr val="87C3E7"/>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8a2e8f6-031a-4307-b71a-3744b80375ca">
      <UserInfo>
        <DisplayName/>
        <AccountId xsi:nil="true"/>
        <AccountType/>
      </UserInfo>
    </SharedWithUsers>
    <lcf76f155ced4ddcb4097134ff3c332f xmlns="e7fe8fc7-20e8-48a1-b5b7-331c64e96174">
      <Terms xmlns="http://schemas.microsoft.com/office/infopath/2007/PartnerControls"/>
    </lcf76f155ced4ddcb4097134ff3c332f>
    <TaxCatchAll xmlns="78a2e8f6-031a-4307-b71a-3744b80375c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8733EF995393A4A91BB3DFCCE0E26FD" ma:contentTypeVersion="16" ma:contentTypeDescription="Ein neues Dokument erstellen." ma:contentTypeScope="" ma:versionID="5580d466bbc36c59d7924cb748d1132e">
  <xsd:schema xmlns:xsd="http://www.w3.org/2001/XMLSchema" xmlns:xs="http://www.w3.org/2001/XMLSchema" xmlns:p="http://schemas.microsoft.com/office/2006/metadata/properties" xmlns:ns2="e7fe8fc7-20e8-48a1-b5b7-331c64e96174" xmlns:ns3="78a2e8f6-031a-4307-b71a-3744b80375ca" targetNamespace="http://schemas.microsoft.com/office/2006/metadata/properties" ma:root="true" ma:fieldsID="db557114c18732cb632743c420da10bc" ns2:_="" ns3:_="">
    <xsd:import namespace="e7fe8fc7-20e8-48a1-b5b7-331c64e96174"/>
    <xsd:import namespace="78a2e8f6-031a-4307-b71a-3744b80375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fe8fc7-20e8-48a1-b5b7-331c64e961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87129b8a-a053-4c9d-b179-cec41bc00bc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a2e8f6-031a-4307-b71a-3744b80375ca"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a9c39554-7e65-4f87-921f-61519c619528}" ma:internalName="TaxCatchAll" ma:showField="CatchAllData" ma:web="78a2e8f6-031a-4307-b71a-3744b80375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D1D4EB-DE68-49D7-9836-27F78F60CE54}">
  <ds:schemaRefs>
    <ds:schemaRef ds:uri="http://schemas.microsoft.com/sharepoint/v3/contenttype/forms"/>
  </ds:schemaRefs>
</ds:datastoreItem>
</file>

<file path=customXml/itemProps2.xml><?xml version="1.0" encoding="utf-8"?>
<ds:datastoreItem xmlns:ds="http://schemas.openxmlformats.org/officeDocument/2006/customXml" ds:itemID="{E7A3C5EE-2800-4209-AA9F-225518A99B3D}">
  <ds:schemaRefs>
    <ds:schemaRef ds:uri="http://schemas.microsoft.com/office/2006/metadata/properties"/>
    <ds:schemaRef ds:uri="http://schemas.microsoft.com/office/infopath/2007/PartnerControls"/>
    <ds:schemaRef ds:uri="78a2e8f6-031a-4307-b71a-3744b80375ca"/>
    <ds:schemaRef ds:uri="e7fe8fc7-20e8-48a1-b5b7-331c64e96174"/>
  </ds:schemaRefs>
</ds:datastoreItem>
</file>

<file path=customXml/itemProps3.xml><?xml version="1.0" encoding="utf-8"?>
<ds:datastoreItem xmlns:ds="http://schemas.openxmlformats.org/officeDocument/2006/customXml" ds:itemID="{BAED67C6-3032-4F0D-809B-99361DDF5E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fe8fc7-20e8-48a1-b5b7-331c64e96174"/>
    <ds:schemaRef ds:uri="78a2e8f6-031a-4307-b71a-3744b8037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3701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4280</CharactersWithSpaces>
  <SharedDoc>false</SharedDoc>
  <HLinks>
    <vt:vector size="30" baseType="variant">
      <vt:variant>
        <vt:i4>2555966</vt:i4>
      </vt:variant>
      <vt:variant>
        <vt:i4>12</vt:i4>
      </vt:variant>
      <vt:variant>
        <vt:i4>0</vt:i4>
      </vt:variant>
      <vt:variant>
        <vt:i4>5</vt:i4>
      </vt:variant>
      <vt:variant>
        <vt:lpwstr>http://www.btelligent.com/</vt:lpwstr>
      </vt:variant>
      <vt:variant>
        <vt:lpwstr/>
      </vt:variant>
      <vt:variant>
        <vt:i4>3932187</vt:i4>
      </vt:variant>
      <vt:variant>
        <vt:i4>9</vt:i4>
      </vt:variant>
      <vt:variant>
        <vt:i4>0</vt:i4>
      </vt:variant>
      <vt:variant>
        <vt:i4>5</vt:i4>
      </vt:variant>
      <vt:variant>
        <vt:lpwstr>mailto:pr@btelligent.com</vt:lpwstr>
      </vt:variant>
      <vt:variant>
        <vt:lpwstr/>
      </vt:variant>
      <vt:variant>
        <vt:i4>2555966</vt:i4>
      </vt:variant>
      <vt:variant>
        <vt:i4>6</vt:i4>
      </vt:variant>
      <vt:variant>
        <vt:i4>0</vt:i4>
      </vt:variant>
      <vt:variant>
        <vt:i4>5</vt:i4>
      </vt:variant>
      <vt:variant>
        <vt:lpwstr>http://www.btelligent.com/</vt:lpwstr>
      </vt:variant>
      <vt:variant>
        <vt:lpwstr/>
      </vt:variant>
      <vt:variant>
        <vt:i4>8061050</vt:i4>
      </vt:variant>
      <vt:variant>
        <vt:i4>3</vt:i4>
      </vt:variant>
      <vt:variant>
        <vt:i4>0</vt:i4>
      </vt:variant>
      <vt:variant>
        <vt:i4>5</vt:i4>
      </vt:variant>
      <vt:variant>
        <vt:lpwstr>https://euc-word-edit.officeapps.live.com/we/www.worldofdata.de</vt:lpwstr>
      </vt:variant>
      <vt:variant>
        <vt:lpwstr/>
      </vt:variant>
      <vt:variant>
        <vt:i4>8257658</vt:i4>
      </vt:variant>
      <vt:variant>
        <vt:i4>0</vt:i4>
      </vt:variant>
      <vt:variant>
        <vt:i4>0</vt:i4>
      </vt:variant>
      <vt:variant>
        <vt:i4>5</vt:i4>
      </vt:variant>
      <vt:variant>
        <vt:lpwstr>https://www.worldofdata.de/tickets/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Obermaier</dc:creator>
  <cp:keywords/>
  <cp:lastModifiedBy>Svenja Schmölzl | b.telligent</cp:lastModifiedBy>
  <cp:revision>3</cp:revision>
  <cp:lastPrinted>2019-09-13T12:26:00Z</cp:lastPrinted>
  <dcterms:created xsi:type="dcterms:W3CDTF">2023-06-21T09:11:00Z</dcterms:created>
  <dcterms:modified xsi:type="dcterms:W3CDTF">2023-06-21T09:32:00Z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0x010100B8733EF995393A4A91BB3DFCCE0E26FD</vt:lpwstr>
  </property>
  <property fmtid="{D5CDD505-2E9C-101B-9397-08002B2CF9AE}" pid="3" name="_dlc_DocIdItemGuid">
    <vt:lpwstr>55b4b24a-4b43-4631-bb16-6847f057f05b</vt:lpwstr>
  </property>
  <property fmtid="{D5CDD505-2E9C-101B-9397-08002B2CF9AE}" pid="4" name="Order">
    <vt:r8>37052700</vt:r8>
  </property>
  <property fmtid="{D5CDD505-2E9C-101B-9397-08002B2CF9AE}" pid="5" name="xd_Signature">
    <vt:bool>false</vt:bool>
  </property>
  <property fmtid="{D5CDD505-2E9C-101B-9397-08002B2CF9AE}" pid="6" name="xd_ProgID">
    <vt:lpwstr/>
  </property>
  <property fmtid="{D5CDD505-2E9C-101B-9397-08002B2CF9AE}" pid="7" name="_dlc_DocId">
    <vt:lpwstr>BTID-2033165848-370527</vt:lpwstr>
  </property>
  <property fmtid="{D5CDD505-2E9C-101B-9397-08002B2CF9AE}" pid="8" name="_dlc_DocIdUrl">
    <vt:lpwstr>https://btelligentgermany.sharepoint.com/office/marketing/_layouts/15/DocIdRedir.aspx?ID=BTID-2033165848-370527, BTID-2033165848-370527</vt:lpwstr>
  </property>
  <property fmtid="{D5CDD505-2E9C-101B-9397-08002B2CF9AE}" pid="9" name="ComplianceAssetId">
    <vt:lpwstr/>
  </property>
  <property fmtid="{D5CDD505-2E9C-101B-9397-08002B2CF9AE}" pid="10" name="TemplateUrl">
    <vt:lpwstr/>
  </property>
  <property fmtid="{D5CDD505-2E9C-101B-9397-08002B2CF9AE}" pid="11" name="MediaServiceImageTags">
    <vt:lpwstr/>
  </property>
  <property fmtid="{D5CDD505-2E9C-101B-9397-08002B2CF9AE}" pid="12" name="MSIP_Label_f2862877-34fd-48f5-a86a-8c0c7545cec3_Enabled">
    <vt:lpwstr>true</vt:lpwstr>
  </property>
  <property fmtid="{D5CDD505-2E9C-101B-9397-08002B2CF9AE}" pid="13" name="MSIP_Label_f2862877-34fd-48f5-a86a-8c0c7545cec3_SetDate">
    <vt:lpwstr>2023-06-21T09:03:57Z</vt:lpwstr>
  </property>
  <property fmtid="{D5CDD505-2E9C-101B-9397-08002B2CF9AE}" pid="14" name="MSIP_Label_f2862877-34fd-48f5-a86a-8c0c7545cec3_Method">
    <vt:lpwstr>Standard</vt:lpwstr>
  </property>
  <property fmtid="{D5CDD505-2E9C-101B-9397-08002B2CF9AE}" pid="15" name="MSIP_Label_f2862877-34fd-48f5-a86a-8c0c7545cec3_Name">
    <vt:lpwstr>Öffentlich</vt:lpwstr>
  </property>
  <property fmtid="{D5CDD505-2E9C-101B-9397-08002B2CF9AE}" pid="16" name="MSIP_Label_f2862877-34fd-48f5-a86a-8c0c7545cec3_SiteId">
    <vt:lpwstr>e8cb30c1-a6c6-4778-ab79-dc9f6c62a59d</vt:lpwstr>
  </property>
  <property fmtid="{D5CDD505-2E9C-101B-9397-08002B2CF9AE}" pid="17" name="MSIP_Label_f2862877-34fd-48f5-a86a-8c0c7545cec3_ActionId">
    <vt:lpwstr>a0f9020e-3aff-4816-96e3-ad1e5a7adc35</vt:lpwstr>
  </property>
  <property fmtid="{D5CDD505-2E9C-101B-9397-08002B2CF9AE}" pid="18" name="MSIP_Label_f2862877-34fd-48f5-a86a-8c0c7545cec3_ContentBits">
    <vt:lpwstr>0</vt:lpwstr>
  </property>
</Properties>
</file>